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FBAD" w14:textId="77777777" w:rsidR="009C4280" w:rsidRPr="003739D2" w:rsidRDefault="009C4280" w:rsidP="00332FD4">
      <w:pPr>
        <w:spacing w:before="0" w:after="0"/>
        <w:ind w:left="426" w:firstLine="708"/>
        <w:jc w:val="right"/>
        <w:rPr>
          <w:b/>
          <w:color w:val="000000"/>
          <w:sz w:val="24"/>
          <w:szCs w:val="24"/>
          <w:lang w:val="ro-RO" w:eastAsia="en-GB"/>
        </w:rPr>
      </w:pPr>
    </w:p>
    <w:p w14:paraId="61DF6844" w14:textId="120BEAC4" w:rsidR="00332FD4" w:rsidRPr="003739D2" w:rsidRDefault="00332FD4" w:rsidP="00332FD4">
      <w:pPr>
        <w:spacing w:before="0" w:after="0"/>
        <w:ind w:left="426" w:firstLine="708"/>
        <w:jc w:val="right"/>
        <w:rPr>
          <w:color w:val="000000"/>
          <w:sz w:val="20"/>
          <w:szCs w:val="20"/>
          <w:lang w:val="ro-RO" w:eastAsia="en-GB"/>
        </w:rPr>
      </w:pPr>
      <w:r w:rsidRPr="003739D2">
        <w:rPr>
          <w:bCs/>
          <w:color w:val="000000"/>
          <w:sz w:val="20"/>
          <w:szCs w:val="20"/>
          <w:lang w:val="ro-RO" w:eastAsia="en-GB"/>
        </w:rPr>
        <w:t>A</w:t>
      </w:r>
      <w:r w:rsidR="003279F9" w:rsidRPr="003739D2">
        <w:rPr>
          <w:bCs/>
          <w:color w:val="000000"/>
          <w:sz w:val="20"/>
          <w:szCs w:val="20"/>
          <w:lang w:val="ro-RO" w:eastAsia="en-GB"/>
        </w:rPr>
        <w:t>nexa nr. 1</w:t>
      </w:r>
      <w:r w:rsidRPr="003739D2">
        <w:rPr>
          <w:b/>
          <w:color w:val="000000"/>
          <w:sz w:val="20"/>
          <w:szCs w:val="20"/>
          <w:lang w:val="ro-RO" w:eastAsia="en-GB"/>
        </w:rPr>
        <w:t xml:space="preserve">  </w:t>
      </w:r>
      <w:r w:rsidRPr="003739D2">
        <w:rPr>
          <w:b/>
          <w:color w:val="000000"/>
          <w:sz w:val="20"/>
          <w:szCs w:val="20"/>
          <w:lang w:val="ro-RO" w:eastAsia="en-GB"/>
        </w:rPr>
        <w:br/>
      </w:r>
      <w:r w:rsidR="003279F9" w:rsidRPr="003739D2">
        <w:rPr>
          <w:color w:val="000000"/>
          <w:sz w:val="20"/>
          <w:szCs w:val="20"/>
          <w:lang w:val="ro-RO" w:eastAsia="en-GB"/>
        </w:rPr>
        <w:t xml:space="preserve">la </w:t>
      </w:r>
      <w:r w:rsidRPr="003739D2">
        <w:rPr>
          <w:color w:val="000000"/>
          <w:sz w:val="20"/>
          <w:szCs w:val="20"/>
          <w:lang w:val="ro-RO" w:eastAsia="en-GB"/>
        </w:rPr>
        <w:t xml:space="preserve">Ordinul Directorului Instituției publice </w:t>
      </w:r>
    </w:p>
    <w:p w14:paraId="52AFE86C" w14:textId="77777777" w:rsidR="00332FD4" w:rsidRPr="003739D2" w:rsidRDefault="00332FD4" w:rsidP="00332FD4">
      <w:pPr>
        <w:spacing w:before="0" w:after="0"/>
        <w:ind w:left="426" w:firstLine="708"/>
        <w:jc w:val="right"/>
        <w:rPr>
          <w:color w:val="000000"/>
          <w:sz w:val="20"/>
          <w:szCs w:val="20"/>
          <w:lang w:val="ro-RO" w:eastAsia="en-GB"/>
        </w:rPr>
      </w:pPr>
      <w:r w:rsidRPr="003739D2">
        <w:rPr>
          <w:color w:val="000000"/>
          <w:sz w:val="20"/>
          <w:szCs w:val="20"/>
          <w:lang w:val="ro-RO" w:eastAsia="en-GB"/>
        </w:rPr>
        <w:t xml:space="preserve">„Agenția de Guvernare Electronică” </w:t>
      </w:r>
    </w:p>
    <w:tbl>
      <w:tblPr>
        <w:tblW w:w="9045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5384"/>
        <w:gridCol w:w="1350"/>
        <w:gridCol w:w="601"/>
        <w:gridCol w:w="1710"/>
      </w:tblGrid>
      <w:tr w:rsidR="00332FD4" w:rsidRPr="003739D2" w14:paraId="23F1B4EC" w14:textId="77777777" w:rsidTr="00332FD4">
        <w:trPr>
          <w:trHeight w:val="331"/>
        </w:trPr>
        <w:tc>
          <w:tcPr>
            <w:tcW w:w="5384" w:type="dxa"/>
            <w:vAlign w:val="bottom"/>
          </w:tcPr>
          <w:p w14:paraId="25574316" w14:textId="2A3FD155" w:rsidR="00332FD4" w:rsidRPr="003739D2" w:rsidRDefault="00332FD4" w:rsidP="00332FD4">
            <w:pPr>
              <w:spacing w:before="0" w:after="0"/>
              <w:ind w:right="-111"/>
              <w:jc w:val="right"/>
              <w:rPr>
                <w:sz w:val="20"/>
                <w:szCs w:val="20"/>
                <w:lang w:val="ro-RO" w:eastAsia="ru-RU"/>
              </w:rPr>
            </w:pPr>
            <w:r w:rsidRPr="003739D2">
              <w:rPr>
                <w:sz w:val="20"/>
                <w:szCs w:val="20"/>
                <w:lang w:val="ro-RO" w:eastAsia="ru-RU"/>
              </w:rPr>
              <w:t xml:space="preserve">     Nr.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bottom"/>
          </w:tcPr>
          <w:p w14:paraId="1FB56B86" w14:textId="54D79F35" w:rsidR="00332FD4" w:rsidRPr="003739D2" w:rsidRDefault="00332FD4" w:rsidP="00332FD4">
            <w:pPr>
              <w:spacing w:before="0" w:after="0"/>
              <w:rPr>
                <w:sz w:val="20"/>
                <w:szCs w:val="20"/>
                <w:lang w:val="ro-RO" w:eastAsia="ru-RU"/>
              </w:rPr>
            </w:pPr>
            <w:r w:rsidRPr="003739D2">
              <w:rPr>
                <w:sz w:val="20"/>
                <w:szCs w:val="20"/>
                <w:lang w:val="ro-RO" w:eastAsia="ru-RU"/>
              </w:rPr>
              <w:t xml:space="preserve">   3005-</w:t>
            </w:r>
            <w:r w:rsidR="004050AE">
              <w:rPr>
                <w:sz w:val="20"/>
                <w:szCs w:val="20"/>
                <w:lang w:val="ro-RO" w:eastAsia="ru-RU"/>
              </w:rPr>
              <w:t>50</w:t>
            </w:r>
          </w:p>
        </w:tc>
        <w:tc>
          <w:tcPr>
            <w:tcW w:w="601" w:type="dxa"/>
            <w:vAlign w:val="bottom"/>
          </w:tcPr>
          <w:p w14:paraId="0DEAC6EE" w14:textId="77777777" w:rsidR="00332FD4" w:rsidRPr="003739D2" w:rsidRDefault="00332FD4" w:rsidP="00332FD4">
            <w:pPr>
              <w:spacing w:before="0" w:after="0"/>
              <w:ind w:right="34"/>
              <w:jc w:val="right"/>
              <w:rPr>
                <w:sz w:val="20"/>
                <w:szCs w:val="20"/>
                <w:lang w:val="ro-RO" w:eastAsia="ru-RU"/>
              </w:rPr>
            </w:pPr>
            <w:r w:rsidRPr="003739D2">
              <w:rPr>
                <w:sz w:val="20"/>
                <w:szCs w:val="20"/>
                <w:lang w:val="ro-RO" w:eastAsia="ru-RU"/>
              </w:rPr>
              <w:t>din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2DE445F" w14:textId="7A855150" w:rsidR="00332FD4" w:rsidRPr="003739D2" w:rsidRDefault="004050AE" w:rsidP="00332FD4">
            <w:pPr>
              <w:spacing w:before="0" w:after="0"/>
              <w:ind w:left="597" w:hanging="597"/>
              <w:jc w:val="right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30</w:t>
            </w:r>
            <w:r w:rsidR="00332FD4" w:rsidRPr="003739D2">
              <w:rPr>
                <w:sz w:val="20"/>
                <w:szCs w:val="20"/>
                <w:lang w:val="ro-RO" w:eastAsia="ru-RU"/>
              </w:rPr>
              <w:t xml:space="preserve"> </w:t>
            </w:r>
            <w:r w:rsidR="0036015D" w:rsidRPr="003739D2">
              <w:rPr>
                <w:sz w:val="20"/>
                <w:szCs w:val="20"/>
                <w:lang w:val="ro-RO" w:eastAsia="ru-RU"/>
              </w:rPr>
              <w:t>August</w:t>
            </w:r>
            <w:r w:rsidR="00332FD4" w:rsidRPr="003739D2">
              <w:rPr>
                <w:sz w:val="20"/>
                <w:szCs w:val="20"/>
                <w:lang w:val="ro-RO" w:eastAsia="ru-RU"/>
              </w:rPr>
              <w:t xml:space="preserve"> 2019</w:t>
            </w:r>
          </w:p>
        </w:tc>
      </w:tr>
    </w:tbl>
    <w:p w14:paraId="25F5CDA8" w14:textId="77777777" w:rsidR="00332FD4" w:rsidRPr="003739D2" w:rsidRDefault="00332FD4" w:rsidP="00FC7F76">
      <w:pPr>
        <w:spacing w:after="0"/>
        <w:jc w:val="center"/>
        <w:rPr>
          <w:b/>
          <w:sz w:val="24"/>
          <w:szCs w:val="24"/>
          <w:lang w:val="ro-RO"/>
        </w:rPr>
      </w:pPr>
    </w:p>
    <w:p w14:paraId="6784D236" w14:textId="26EE04CE" w:rsidR="00924B51" w:rsidRPr="003739D2" w:rsidRDefault="004F76EC" w:rsidP="003739D2">
      <w:pPr>
        <w:spacing w:before="0" w:after="0"/>
        <w:jc w:val="center"/>
        <w:rPr>
          <w:b/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>MODEL</w:t>
      </w:r>
      <w:r w:rsidR="00332FD4" w:rsidRPr="003739D2">
        <w:rPr>
          <w:b/>
          <w:sz w:val="24"/>
          <w:szCs w:val="24"/>
          <w:lang w:val="ro-RO"/>
        </w:rPr>
        <w:t>UL</w:t>
      </w:r>
      <w:r w:rsidRPr="003739D2">
        <w:rPr>
          <w:b/>
          <w:sz w:val="24"/>
          <w:szCs w:val="24"/>
          <w:lang w:val="ro-RO"/>
        </w:rPr>
        <w:t xml:space="preserve"> </w:t>
      </w:r>
      <w:r w:rsidR="00FC7F76" w:rsidRPr="003739D2">
        <w:rPr>
          <w:b/>
          <w:sz w:val="24"/>
          <w:szCs w:val="24"/>
          <w:lang w:val="ro-RO"/>
        </w:rPr>
        <w:t>Anex</w:t>
      </w:r>
      <w:r w:rsidR="00332FD4" w:rsidRPr="003739D2">
        <w:rPr>
          <w:b/>
          <w:sz w:val="24"/>
          <w:szCs w:val="24"/>
          <w:lang w:val="ro-RO"/>
        </w:rPr>
        <w:t>ei</w:t>
      </w:r>
      <w:r w:rsidR="00FC7F76" w:rsidRPr="003739D2">
        <w:rPr>
          <w:b/>
          <w:sz w:val="24"/>
          <w:szCs w:val="24"/>
          <w:lang w:val="ro-RO"/>
        </w:rPr>
        <w:t xml:space="preserve"> Tehnic</w:t>
      </w:r>
      <w:r w:rsidR="00332FD4" w:rsidRPr="003739D2">
        <w:rPr>
          <w:b/>
          <w:sz w:val="24"/>
          <w:szCs w:val="24"/>
          <w:lang w:val="ro-RO"/>
        </w:rPr>
        <w:t>e</w:t>
      </w:r>
      <w:r w:rsidR="00FC7F76" w:rsidRPr="003739D2">
        <w:rPr>
          <w:b/>
          <w:sz w:val="24"/>
          <w:szCs w:val="24"/>
          <w:lang w:val="ro-RO"/>
        </w:rPr>
        <w:t xml:space="preserve"> </w:t>
      </w:r>
    </w:p>
    <w:p w14:paraId="3F412CDF" w14:textId="4EC68E21" w:rsidR="00FC7F76" w:rsidRPr="003739D2" w:rsidRDefault="00FC7F76" w:rsidP="003739D2">
      <w:pPr>
        <w:spacing w:before="0" w:after="0"/>
        <w:jc w:val="center"/>
        <w:rPr>
          <w:b/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>Nr. ____ (Furnizor/Consumator) din ________</w:t>
      </w:r>
      <w:r w:rsidR="00655228" w:rsidRPr="003739D2">
        <w:rPr>
          <w:b/>
          <w:sz w:val="24"/>
          <w:szCs w:val="24"/>
          <w:lang w:val="ro-RO"/>
        </w:rPr>
        <w:t>2019</w:t>
      </w:r>
    </w:p>
    <w:p w14:paraId="426330E4" w14:textId="77777777" w:rsidR="00FC7F76" w:rsidRPr="003739D2" w:rsidRDefault="00FC7F76" w:rsidP="003739D2">
      <w:pPr>
        <w:spacing w:before="0" w:after="0"/>
        <w:jc w:val="center"/>
        <w:rPr>
          <w:b/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 xml:space="preserve">privind realizarea schimbului de date prin intermediul Platformei de Interoperabilitate (MConnect) </w:t>
      </w:r>
    </w:p>
    <w:p w14:paraId="72577869" w14:textId="77777777" w:rsidR="00FC7F76" w:rsidRPr="003739D2" w:rsidRDefault="00FC7F76" w:rsidP="00FC7F76">
      <w:pPr>
        <w:spacing w:after="0"/>
        <w:jc w:val="center"/>
        <w:rPr>
          <w:sz w:val="24"/>
          <w:szCs w:val="24"/>
          <w:lang w:val="ro-RO"/>
        </w:rPr>
      </w:pPr>
    </w:p>
    <w:p w14:paraId="19F714AC" w14:textId="77777777" w:rsidR="00FC7F76" w:rsidRPr="003739D2" w:rsidRDefault="00FC7F76" w:rsidP="00FC7F76">
      <w:pPr>
        <w:pStyle w:val="Heading1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Participanți la schimbul de date</w:t>
      </w:r>
    </w:p>
    <w:p w14:paraId="36E0C514" w14:textId="4193A7C6" w:rsidR="00FC7F76" w:rsidRPr="003739D2" w:rsidRDefault="00FC7F76" w:rsidP="00FC7F76">
      <w:pPr>
        <w:rPr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>IP „Agenția de Guvernare Electronică”</w:t>
      </w:r>
      <w:r w:rsidRPr="003739D2">
        <w:rPr>
          <w:sz w:val="24"/>
          <w:szCs w:val="24"/>
          <w:lang w:val="ro-RO"/>
        </w:rPr>
        <w:t xml:space="preserve"> – în calitate de autoritate competentă pentru schimb de date și interoperabilitate (art. 3, Legea nr. 142/2018), reprezentată de </w:t>
      </w:r>
      <w:r w:rsidR="00FC046A" w:rsidRPr="003739D2">
        <w:rPr>
          <w:sz w:val="24"/>
          <w:szCs w:val="24"/>
          <w:lang w:val="ro-RO"/>
        </w:rPr>
        <w:t>Dna Olga TUMURUC</w:t>
      </w:r>
      <w:r w:rsidRPr="003739D2">
        <w:rPr>
          <w:sz w:val="24"/>
          <w:szCs w:val="24"/>
          <w:lang w:val="ro-RO"/>
        </w:rPr>
        <w:t xml:space="preserve">, </w:t>
      </w:r>
      <w:r w:rsidR="00FC046A" w:rsidRPr="003739D2">
        <w:rPr>
          <w:sz w:val="24"/>
          <w:szCs w:val="24"/>
          <w:lang w:val="ro-RO"/>
        </w:rPr>
        <w:t>Șef Serviciu Schimb de Date și Interoperabilitate</w:t>
      </w:r>
      <w:r w:rsidRPr="003739D2">
        <w:rPr>
          <w:sz w:val="24"/>
          <w:szCs w:val="24"/>
          <w:lang w:val="ro-RO"/>
        </w:rPr>
        <w:t xml:space="preserve">, care acționează în conformitate cu prevederile </w:t>
      </w:r>
      <w:r w:rsidRPr="003739D2">
        <w:rPr>
          <w:bCs/>
          <w:sz w:val="24"/>
          <w:szCs w:val="24"/>
          <w:lang w:val="ro-RO"/>
        </w:rPr>
        <w:t>Statutului, aprobat prin Hotărârea Guvernului nr.760 din 18.08.2010</w:t>
      </w:r>
      <w:r w:rsidR="00FC046A" w:rsidRPr="003739D2">
        <w:rPr>
          <w:bCs/>
          <w:sz w:val="24"/>
          <w:szCs w:val="24"/>
          <w:lang w:val="ro-RO"/>
        </w:rPr>
        <w:t xml:space="preserve"> și Ordinului Directorului AGE nr. </w:t>
      </w:r>
      <w:r w:rsidR="00C10F9C" w:rsidRPr="003739D2">
        <w:rPr>
          <w:bCs/>
          <w:sz w:val="24"/>
          <w:szCs w:val="24"/>
          <w:lang w:val="ro-RO"/>
        </w:rPr>
        <w:t>3005-47 din 20.08.2019</w:t>
      </w:r>
      <w:r w:rsidRPr="003739D2">
        <w:rPr>
          <w:bCs/>
          <w:sz w:val="24"/>
          <w:szCs w:val="24"/>
          <w:lang w:val="ro-RO"/>
        </w:rPr>
        <w:t>.</w:t>
      </w:r>
      <w:r w:rsidRPr="003739D2">
        <w:rPr>
          <w:sz w:val="24"/>
          <w:szCs w:val="24"/>
          <w:lang w:val="ro-RO"/>
        </w:rPr>
        <w:t xml:space="preserve"> </w:t>
      </w:r>
    </w:p>
    <w:p w14:paraId="67F56BC0" w14:textId="2F5BF7CE" w:rsidR="00FC7F76" w:rsidRPr="003739D2" w:rsidRDefault="000111CE" w:rsidP="00FC7F76">
      <w:pPr>
        <w:rPr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>(</w:t>
      </w:r>
      <w:r w:rsidRPr="003739D2">
        <w:rPr>
          <w:b/>
          <w:i/>
          <w:iCs/>
          <w:sz w:val="24"/>
          <w:szCs w:val="24"/>
          <w:lang w:val="ro-RO"/>
        </w:rPr>
        <w:t>Denumirea</w:t>
      </w:r>
      <w:r w:rsidR="00512963" w:rsidRPr="003739D2">
        <w:rPr>
          <w:b/>
          <w:i/>
          <w:iCs/>
          <w:sz w:val="24"/>
          <w:szCs w:val="24"/>
          <w:lang w:val="ro-RO"/>
        </w:rPr>
        <w:t xml:space="preserve"> instituției - </w:t>
      </w:r>
      <w:r w:rsidRPr="003739D2">
        <w:rPr>
          <w:b/>
          <w:i/>
          <w:iCs/>
          <w:sz w:val="24"/>
          <w:szCs w:val="24"/>
          <w:lang w:val="ro-RO"/>
        </w:rPr>
        <w:t>Participant la schimbul de date</w:t>
      </w:r>
      <w:r w:rsidRPr="003739D2">
        <w:rPr>
          <w:b/>
          <w:sz w:val="24"/>
          <w:szCs w:val="24"/>
          <w:lang w:val="ro-RO"/>
        </w:rPr>
        <w:t>)</w:t>
      </w:r>
      <w:r w:rsidR="00FC7F76" w:rsidRPr="003739D2">
        <w:rPr>
          <w:sz w:val="24"/>
          <w:szCs w:val="24"/>
          <w:lang w:val="ro-RO"/>
        </w:rPr>
        <w:t xml:space="preserve"> – în calitate de Furnizor</w:t>
      </w:r>
      <w:r w:rsidR="00794342" w:rsidRPr="003739D2">
        <w:rPr>
          <w:sz w:val="24"/>
          <w:szCs w:val="24"/>
          <w:lang w:val="ro-RO"/>
        </w:rPr>
        <w:t>/Consumator</w:t>
      </w:r>
      <w:r w:rsidR="00FC7F76" w:rsidRPr="003739D2">
        <w:rPr>
          <w:sz w:val="24"/>
          <w:szCs w:val="24"/>
          <w:lang w:val="ro-RO"/>
        </w:rPr>
        <w:t xml:space="preserve"> de date și beneficiar al platformei de interoperabilitate, reprezentată de Dl</w:t>
      </w:r>
      <w:r w:rsidR="00794342" w:rsidRPr="003739D2">
        <w:rPr>
          <w:sz w:val="24"/>
          <w:szCs w:val="24"/>
          <w:lang w:val="ro-RO"/>
        </w:rPr>
        <w:t>/Dna</w:t>
      </w:r>
      <w:r w:rsidR="00FC7F76" w:rsidRPr="003739D2">
        <w:rPr>
          <w:sz w:val="24"/>
          <w:szCs w:val="24"/>
          <w:lang w:val="ro-RO"/>
        </w:rPr>
        <w:t xml:space="preserve"> </w:t>
      </w:r>
      <w:r w:rsidR="00794342" w:rsidRPr="003739D2">
        <w:rPr>
          <w:sz w:val="24"/>
          <w:szCs w:val="24"/>
          <w:lang w:val="ro-RO"/>
        </w:rPr>
        <w:t>................</w:t>
      </w:r>
      <w:r w:rsidR="00DF4A5A" w:rsidRPr="003739D2">
        <w:rPr>
          <w:sz w:val="24"/>
          <w:szCs w:val="24"/>
          <w:lang w:val="ro-RO"/>
        </w:rPr>
        <w:t xml:space="preserve"> (</w:t>
      </w:r>
      <w:r w:rsidR="00DF4A5A" w:rsidRPr="003739D2">
        <w:rPr>
          <w:i/>
          <w:iCs/>
          <w:sz w:val="24"/>
          <w:szCs w:val="24"/>
          <w:lang w:val="ro-RO"/>
        </w:rPr>
        <w:t>Numele</w:t>
      </w:r>
      <w:r w:rsidR="00340CEC" w:rsidRPr="003739D2">
        <w:rPr>
          <w:i/>
          <w:iCs/>
          <w:sz w:val="24"/>
          <w:szCs w:val="24"/>
          <w:lang w:val="ro-RO"/>
        </w:rPr>
        <w:t>,</w:t>
      </w:r>
      <w:r w:rsidR="00DF4A5A" w:rsidRPr="003739D2">
        <w:rPr>
          <w:i/>
          <w:iCs/>
          <w:sz w:val="24"/>
          <w:szCs w:val="24"/>
          <w:lang w:val="ro-RO"/>
        </w:rPr>
        <w:t xml:space="preserve"> </w:t>
      </w:r>
      <w:r w:rsidR="00340CEC" w:rsidRPr="003739D2">
        <w:rPr>
          <w:i/>
          <w:iCs/>
          <w:sz w:val="24"/>
          <w:szCs w:val="24"/>
          <w:lang w:val="ro-RO"/>
        </w:rPr>
        <w:t>Prenumele</w:t>
      </w:r>
      <w:r w:rsidR="00DF4A5A" w:rsidRPr="003739D2">
        <w:rPr>
          <w:sz w:val="24"/>
          <w:szCs w:val="24"/>
          <w:lang w:val="ro-RO"/>
        </w:rPr>
        <w:t>)</w:t>
      </w:r>
      <w:r w:rsidR="00FC7F76" w:rsidRPr="003739D2">
        <w:rPr>
          <w:sz w:val="24"/>
          <w:szCs w:val="24"/>
          <w:lang w:val="ro-RO"/>
        </w:rPr>
        <w:t xml:space="preserve">, </w:t>
      </w:r>
      <w:r w:rsidR="00340CEC" w:rsidRPr="003739D2">
        <w:rPr>
          <w:sz w:val="24"/>
          <w:szCs w:val="24"/>
          <w:lang w:val="ro-RO"/>
        </w:rPr>
        <w:t>cu funcția de ....... (</w:t>
      </w:r>
      <w:r w:rsidR="00340CEC" w:rsidRPr="003739D2">
        <w:rPr>
          <w:i/>
          <w:iCs/>
          <w:sz w:val="24"/>
          <w:szCs w:val="24"/>
          <w:lang w:val="ro-RO"/>
        </w:rPr>
        <w:t>se va indica func</w:t>
      </w:r>
      <w:r w:rsidR="00512963" w:rsidRPr="003739D2">
        <w:rPr>
          <w:i/>
          <w:iCs/>
          <w:sz w:val="24"/>
          <w:szCs w:val="24"/>
          <w:lang w:val="ro-RO"/>
        </w:rPr>
        <w:t>ția reprezentantului</w:t>
      </w:r>
      <w:r w:rsidR="00340CEC" w:rsidRPr="003739D2">
        <w:rPr>
          <w:sz w:val="24"/>
          <w:szCs w:val="24"/>
          <w:lang w:val="ro-RO"/>
        </w:rPr>
        <w:t>)</w:t>
      </w:r>
      <w:r w:rsidR="00FC7F76" w:rsidRPr="003739D2">
        <w:rPr>
          <w:sz w:val="24"/>
          <w:szCs w:val="24"/>
          <w:lang w:val="ro-RO"/>
        </w:rPr>
        <w:t>, care acționează în baza Regulamentului</w:t>
      </w:r>
      <w:r w:rsidR="00DF4A5A" w:rsidRPr="003739D2">
        <w:rPr>
          <w:sz w:val="24"/>
          <w:szCs w:val="24"/>
          <w:lang w:val="ro-RO"/>
        </w:rPr>
        <w:t>, aprobat prin ........... (</w:t>
      </w:r>
      <w:r w:rsidR="00DF4A5A" w:rsidRPr="003739D2">
        <w:rPr>
          <w:i/>
          <w:iCs/>
          <w:sz w:val="24"/>
          <w:szCs w:val="24"/>
          <w:lang w:val="ro-RO"/>
        </w:rPr>
        <w:t>se va indica actul în baza căruia activează reprezentantul instituției</w:t>
      </w:r>
      <w:r w:rsidR="00DF4A5A" w:rsidRPr="003739D2">
        <w:rPr>
          <w:sz w:val="24"/>
          <w:szCs w:val="24"/>
          <w:lang w:val="ro-RO"/>
        </w:rPr>
        <w:t>)</w:t>
      </w:r>
      <w:r w:rsidR="00FC7F76" w:rsidRPr="003739D2">
        <w:rPr>
          <w:sz w:val="24"/>
          <w:szCs w:val="24"/>
          <w:lang w:val="ro-RO"/>
        </w:rPr>
        <w:t>.</w:t>
      </w:r>
    </w:p>
    <w:p w14:paraId="4D339CA3" w14:textId="77777777" w:rsidR="00FC7F76" w:rsidRPr="003739D2" w:rsidRDefault="00FC7F76" w:rsidP="00FC7F76">
      <w:pPr>
        <w:pStyle w:val="Heading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Descrierea serviciului</w:t>
      </w:r>
    </w:p>
    <w:p w14:paraId="500CE4AB" w14:textId="0DB0327A" w:rsidR="00FC7F76" w:rsidRPr="003739D2" w:rsidRDefault="00FC7F76" w:rsidP="00BE76E9">
      <w:pPr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 xml:space="preserve">Schimbul de date descris este implementat în conformitate cu prevederile Legii 142/19.07.2018 și Hotărârii Guvernului nr. 211/03.04.2019. </w:t>
      </w:r>
    </w:p>
    <w:p w14:paraId="77389E87" w14:textId="6E149B42" w:rsidR="00FA4E85" w:rsidRPr="003739D2" w:rsidRDefault="00FC7F76" w:rsidP="00BE76E9">
      <w:pPr>
        <w:spacing w:before="0" w:after="0"/>
        <w:rPr>
          <w:sz w:val="24"/>
          <w:szCs w:val="24"/>
          <w:lang w:val="ro-RO"/>
        </w:rPr>
      </w:pPr>
      <w:bookmarkStart w:id="0" w:name="_Hlk10032227"/>
      <w:r w:rsidRPr="003739D2">
        <w:rPr>
          <w:sz w:val="24"/>
          <w:szCs w:val="24"/>
          <w:lang w:val="ro-RO"/>
        </w:rPr>
        <w:t>Serviciul este predestinat în scopul consumării</w:t>
      </w:r>
      <w:r w:rsidR="00C10F9C" w:rsidRPr="003739D2">
        <w:rPr>
          <w:sz w:val="24"/>
          <w:szCs w:val="24"/>
          <w:lang w:val="ro-RO"/>
        </w:rPr>
        <w:t>/furnizării</w:t>
      </w:r>
      <w:r w:rsidRPr="003739D2">
        <w:rPr>
          <w:sz w:val="24"/>
          <w:szCs w:val="24"/>
          <w:lang w:val="ro-RO"/>
        </w:rPr>
        <w:t xml:space="preserve"> de către </w:t>
      </w:r>
      <w:r w:rsidR="003B4E56" w:rsidRPr="003739D2">
        <w:rPr>
          <w:sz w:val="24"/>
          <w:szCs w:val="24"/>
          <w:lang w:val="ro-RO"/>
        </w:rPr>
        <w:t>(</w:t>
      </w:r>
      <w:r w:rsidR="003B4E56" w:rsidRPr="003739D2">
        <w:rPr>
          <w:i/>
          <w:iCs/>
          <w:sz w:val="24"/>
          <w:szCs w:val="24"/>
          <w:lang w:val="ro-RO"/>
        </w:rPr>
        <w:t>denumirea participantului la schimbul de date</w:t>
      </w:r>
      <w:r w:rsidR="003B4E56" w:rsidRPr="003739D2">
        <w:rPr>
          <w:sz w:val="24"/>
          <w:szCs w:val="24"/>
          <w:lang w:val="ro-RO"/>
        </w:rPr>
        <w:t xml:space="preserve">) </w:t>
      </w:r>
      <w:r w:rsidRPr="003739D2">
        <w:rPr>
          <w:sz w:val="24"/>
          <w:szCs w:val="24"/>
          <w:lang w:val="ro-RO"/>
        </w:rPr>
        <w:t xml:space="preserve">a datelor despre </w:t>
      </w:r>
      <w:r w:rsidR="00FA4E85" w:rsidRPr="003739D2">
        <w:rPr>
          <w:sz w:val="24"/>
          <w:szCs w:val="24"/>
          <w:lang w:val="ro-RO"/>
        </w:rPr>
        <w:t>....... (</w:t>
      </w:r>
      <w:r w:rsidR="00FA4E85" w:rsidRPr="003739D2">
        <w:rPr>
          <w:i/>
          <w:iCs/>
          <w:sz w:val="24"/>
          <w:szCs w:val="24"/>
          <w:lang w:val="ro-RO"/>
        </w:rPr>
        <w:t>se va face referință la sistemul informațional a</w:t>
      </w:r>
      <w:r w:rsidR="00B04B5C" w:rsidRPr="003739D2">
        <w:rPr>
          <w:i/>
          <w:iCs/>
          <w:sz w:val="24"/>
          <w:szCs w:val="24"/>
          <w:lang w:val="ro-RO"/>
        </w:rPr>
        <w:t>l participantului care va consuma</w:t>
      </w:r>
      <w:r w:rsidR="004A70BE">
        <w:rPr>
          <w:i/>
          <w:iCs/>
          <w:sz w:val="24"/>
          <w:szCs w:val="24"/>
          <w:lang w:val="ro-RO"/>
        </w:rPr>
        <w:t>/furniza</w:t>
      </w:r>
      <w:r w:rsidR="00B04B5C" w:rsidRPr="003739D2">
        <w:rPr>
          <w:i/>
          <w:iCs/>
          <w:sz w:val="24"/>
          <w:szCs w:val="24"/>
          <w:lang w:val="ro-RO"/>
        </w:rPr>
        <w:t xml:space="preserve"> date, pe scurt se va descrie setul de date </w:t>
      </w:r>
      <w:r w:rsidR="00BE76E9" w:rsidRPr="003739D2">
        <w:rPr>
          <w:i/>
          <w:iCs/>
          <w:sz w:val="24"/>
          <w:szCs w:val="24"/>
          <w:lang w:val="ro-RO"/>
        </w:rPr>
        <w:t>implicat și scopul legal care stă la baza acestei prelucrări</w:t>
      </w:r>
      <w:r w:rsidR="00FA4E85" w:rsidRPr="003739D2">
        <w:rPr>
          <w:sz w:val="24"/>
          <w:szCs w:val="24"/>
          <w:lang w:val="ro-RO"/>
        </w:rPr>
        <w:t>)</w:t>
      </w:r>
      <w:r w:rsidR="00BE76E9" w:rsidRPr="003739D2">
        <w:rPr>
          <w:sz w:val="24"/>
          <w:szCs w:val="24"/>
          <w:lang w:val="ro-RO"/>
        </w:rPr>
        <w:t>.</w:t>
      </w:r>
    </w:p>
    <w:p w14:paraId="19AD4A97" w14:textId="5DC49E37" w:rsidR="00FC7F76" w:rsidRPr="003739D2" w:rsidRDefault="00FC7F76" w:rsidP="00766CED">
      <w:pPr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>Temeiul legal de consum</w:t>
      </w:r>
      <w:r w:rsidR="004A70BE">
        <w:rPr>
          <w:sz w:val="24"/>
          <w:szCs w:val="24"/>
          <w:lang w:val="ro-RO"/>
        </w:rPr>
        <w:t>/furnizare</w:t>
      </w:r>
      <w:r w:rsidRPr="003739D2">
        <w:rPr>
          <w:sz w:val="24"/>
          <w:szCs w:val="24"/>
          <w:lang w:val="ro-RO"/>
        </w:rPr>
        <w:t xml:space="preserve"> a datelor constituie</w:t>
      </w:r>
      <w:r w:rsidR="003B4E56" w:rsidRPr="003739D2">
        <w:rPr>
          <w:sz w:val="24"/>
          <w:szCs w:val="24"/>
          <w:lang w:val="ro-RO"/>
        </w:rPr>
        <w:t xml:space="preserve"> ................</w:t>
      </w:r>
      <w:r w:rsidRPr="003739D2">
        <w:rPr>
          <w:sz w:val="24"/>
          <w:szCs w:val="24"/>
          <w:lang w:val="ro-RO"/>
        </w:rPr>
        <w:t xml:space="preserve"> </w:t>
      </w:r>
      <w:r w:rsidR="00703731" w:rsidRPr="003739D2">
        <w:rPr>
          <w:sz w:val="24"/>
          <w:szCs w:val="24"/>
          <w:lang w:val="ro-RO"/>
        </w:rPr>
        <w:t>(</w:t>
      </w:r>
      <w:r w:rsidR="00703731" w:rsidRPr="003739D2">
        <w:rPr>
          <w:i/>
          <w:iCs/>
          <w:sz w:val="24"/>
          <w:szCs w:val="24"/>
          <w:lang w:val="ro-RO"/>
        </w:rPr>
        <w:t>se va indica</w:t>
      </w:r>
      <w:r w:rsidR="009967D0" w:rsidRPr="003739D2">
        <w:rPr>
          <w:i/>
          <w:iCs/>
          <w:sz w:val="24"/>
          <w:szCs w:val="24"/>
          <w:lang w:val="ro-RO"/>
        </w:rPr>
        <w:t xml:space="preserve"> și face referință la prevederile legale care întemeiază, mandatează partic</w:t>
      </w:r>
      <w:r w:rsidR="0066787F" w:rsidRPr="003739D2">
        <w:rPr>
          <w:i/>
          <w:iCs/>
          <w:sz w:val="24"/>
          <w:szCs w:val="24"/>
          <w:lang w:val="ro-RO"/>
        </w:rPr>
        <w:t>i</w:t>
      </w:r>
      <w:r w:rsidR="009967D0" w:rsidRPr="003739D2">
        <w:rPr>
          <w:i/>
          <w:iCs/>
          <w:sz w:val="24"/>
          <w:szCs w:val="24"/>
          <w:lang w:val="ro-RO"/>
        </w:rPr>
        <w:t>pantul</w:t>
      </w:r>
      <w:r w:rsidR="0066787F" w:rsidRPr="003739D2">
        <w:rPr>
          <w:i/>
          <w:iCs/>
          <w:sz w:val="24"/>
          <w:szCs w:val="24"/>
          <w:lang w:val="ro-RO"/>
        </w:rPr>
        <w:t xml:space="preserve"> să prelucreze setul de date descris în această Anexă</w:t>
      </w:r>
      <w:r w:rsidR="00703731" w:rsidRPr="003739D2">
        <w:rPr>
          <w:sz w:val="24"/>
          <w:szCs w:val="24"/>
          <w:lang w:val="ro-RO"/>
        </w:rPr>
        <w:t>)</w:t>
      </w:r>
      <w:r w:rsidRPr="003739D2">
        <w:rPr>
          <w:sz w:val="24"/>
          <w:szCs w:val="24"/>
          <w:lang w:val="ro-RO"/>
        </w:rPr>
        <w:t>.</w:t>
      </w:r>
    </w:p>
    <w:bookmarkEnd w:id="0"/>
    <w:p w14:paraId="28134DDC" w14:textId="77777777" w:rsidR="00FC7F76" w:rsidRPr="003739D2" w:rsidRDefault="00FC7F76" w:rsidP="00FC7F76">
      <w:pPr>
        <w:spacing w:after="0"/>
        <w:rPr>
          <w:sz w:val="24"/>
          <w:szCs w:val="24"/>
          <w:lang w:val="ro-RO"/>
        </w:rPr>
      </w:pPr>
    </w:p>
    <w:p w14:paraId="079EC3F2" w14:textId="77777777" w:rsidR="00FC7F76" w:rsidRPr="003739D2" w:rsidRDefault="00FC7F76" w:rsidP="0066787F">
      <w:pPr>
        <w:pStyle w:val="Heading2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Persoane responsabile</w:t>
      </w:r>
    </w:p>
    <w:p w14:paraId="70CFD847" w14:textId="77777777" w:rsidR="00FC7F76" w:rsidRPr="003739D2" w:rsidRDefault="00FC7F76" w:rsidP="0066787F">
      <w:pPr>
        <w:spacing w:before="0" w:after="0"/>
        <w:rPr>
          <w:b/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 xml:space="preserve">AGE: </w:t>
      </w:r>
    </w:p>
    <w:p w14:paraId="73F3A7A7" w14:textId="77777777" w:rsidR="007B2E39" w:rsidRPr="007B2E39" w:rsidRDefault="007B2E39" w:rsidP="007B2E39">
      <w:pPr>
        <w:spacing w:before="0" w:after="0"/>
        <w:rPr>
          <w:sz w:val="24"/>
          <w:szCs w:val="24"/>
          <w:lang w:val="ro-RO"/>
        </w:rPr>
      </w:pPr>
      <w:r w:rsidRPr="007B2E39">
        <w:rPr>
          <w:sz w:val="24"/>
          <w:szCs w:val="24"/>
          <w:lang w:val="ro-RO"/>
        </w:rPr>
        <w:t xml:space="preserve">Aspecte tehnice: Nume Prenume, tel: ...................., email: ..........................; </w:t>
      </w:r>
    </w:p>
    <w:p w14:paraId="03848CA9" w14:textId="128944C8" w:rsidR="007B2E39" w:rsidRPr="003739D2" w:rsidRDefault="007B2E39" w:rsidP="007B2E39">
      <w:pPr>
        <w:spacing w:before="0" w:after="0"/>
        <w:rPr>
          <w:sz w:val="24"/>
          <w:szCs w:val="24"/>
          <w:lang w:val="ro-RO"/>
        </w:rPr>
      </w:pPr>
      <w:r w:rsidRPr="007B2E39">
        <w:rPr>
          <w:sz w:val="24"/>
          <w:szCs w:val="24"/>
          <w:lang w:val="ro-RO"/>
        </w:rPr>
        <w:t>Aspecte juridice: Nume Prenume, tel: ...................., email: ..........................;.</w:t>
      </w:r>
    </w:p>
    <w:p w14:paraId="63457E22" w14:textId="77777777" w:rsidR="00FC7F76" w:rsidRPr="003739D2" w:rsidRDefault="00FC7F76" w:rsidP="0010107C">
      <w:pPr>
        <w:spacing w:before="0" w:after="0"/>
        <w:rPr>
          <w:b/>
          <w:sz w:val="24"/>
          <w:szCs w:val="24"/>
          <w:lang w:val="ro-RO"/>
        </w:rPr>
      </w:pPr>
    </w:p>
    <w:p w14:paraId="7C04CAB2" w14:textId="5A981F65" w:rsidR="00FC7F76" w:rsidRPr="003739D2" w:rsidRDefault="0066787F" w:rsidP="00FC7F76">
      <w:pPr>
        <w:spacing w:after="0"/>
        <w:rPr>
          <w:b/>
          <w:i/>
          <w:iCs/>
          <w:sz w:val="24"/>
          <w:szCs w:val="24"/>
          <w:lang w:val="ro-RO"/>
        </w:rPr>
      </w:pPr>
      <w:r w:rsidRPr="003739D2">
        <w:rPr>
          <w:b/>
          <w:i/>
          <w:iCs/>
          <w:sz w:val="24"/>
          <w:szCs w:val="24"/>
          <w:lang w:val="ro-RO"/>
        </w:rPr>
        <w:t>(denumirea prescurtată a participantului la schimb de date)</w:t>
      </w:r>
      <w:r w:rsidR="00FC7F76" w:rsidRPr="003739D2">
        <w:rPr>
          <w:b/>
          <w:i/>
          <w:iCs/>
          <w:sz w:val="24"/>
          <w:szCs w:val="24"/>
          <w:lang w:val="ro-RO"/>
        </w:rPr>
        <w:t xml:space="preserve">: </w:t>
      </w:r>
    </w:p>
    <w:p w14:paraId="326545A2" w14:textId="088D99EE" w:rsidR="0066787F" w:rsidRPr="003739D2" w:rsidRDefault="0066787F" w:rsidP="0066787F">
      <w:pPr>
        <w:spacing w:before="0" w:after="0"/>
        <w:rPr>
          <w:sz w:val="24"/>
          <w:szCs w:val="24"/>
          <w:lang w:val="ro-RO"/>
        </w:rPr>
      </w:pPr>
      <w:bookmarkStart w:id="1" w:name="_Hlk18054602"/>
      <w:r w:rsidRPr="003739D2">
        <w:rPr>
          <w:sz w:val="24"/>
          <w:szCs w:val="24"/>
          <w:lang w:val="ro-RO"/>
        </w:rPr>
        <w:t xml:space="preserve">Aspecte tehnice: Nume Prenume, tel: ...................., email: </w:t>
      </w:r>
      <w:hyperlink r:id="rId10" w:history="1">
        <w:r w:rsidRPr="003739D2">
          <w:rPr>
            <w:rStyle w:val="Hyperlink"/>
            <w:sz w:val="24"/>
            <w:szCs w:val="24"/>
            <w:lang w:val="ro-RO"/>
          </w:rPr>
          <w:t>..........................</w:t>
        </w:r>
      </w:hyperlink>
      <w:r w:rsidRPr="003739D2">
        <w:rPr>
          <w:sz w:val="24"/>
          <w:szCs w:val="24"/>
          <w:lang w:val="ro-RO"/>
        </w:rPr>
        <w:t xml:space="preserve">; </w:t>
      </w:r>
    </w:p>
    <w:p w14:paraId="722D20D4" w14:textId="175E45C9" w:rsidR="0066787F" w:rsidRPr="003739D2" w:rsidRDefault="0066787F" w:rsidP="0066787F">
      <w:pPr>
        <w:tabs>
          <w:tab w:val="left" w:pos="3780"/>
        </w:tabs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 xml:space="preserve">Aspecte juridice: Nume Prenume, tel: ...................., email: </w:t>
      </w:r>
      <w:hyperlink r:id="rId11" w:history="1">
        <w:r w:rsidRPr="003739D2">
          <w:rPr>
            <w:rStyle w:val="Hyperlink"/>
            <w:sz w:val="24"/>
            <w:szCs w:val="24"/>
            <w:lang w:val="ro-RO"/>
          </w:rPr>
          <w:t>..........................</w:t>
        </w:r>
      </w:hyperlink>
      <w:r w:rsidRPr="003739D2">
        <w:rPr>
          <w:sz w:val="24"/>
          <w:szCs w:val="24"/>
          <w:lang w:val="ro-RO"/>
        </w:rPr>
        <w:t>;.</w:t>
      </w:r>
    </w:p>
    <w:bookmarkEnd w:id="1"/>
    <w:p w14:paraId="086AC5FD" w14:textId="21C300FE" w:rsidR="00281106" w:rsidRPr="003739D2" w:rsidRDefault="00281106" w:rsidP="00281106">
      <w:pPr>
        <w:rPr>
          <w:i/>
          <w:iCs/>
          <w:sz w:val="24"/>
          <w:szCs w:val="24"/>
          <w:lang w:val="ro-RO"/>
        </w:rPr>
      </w:pPr>
      <w:r w:rsidRPr="003739D2">
        <w:rPr>
          <w:i/>
          <w:iCs/>
          <w:sz w:val="24"/>
          <w:szCs w:val="24"/>
          <w:lang w:val="ro-RO"/>
        </w:rPr>
        <w:t>Aici se enumeră persoanele de contact responsabile pentru conectare, precum și însuși pentru schimbul de date</w:t>
      </w:r>
      <w:r w:rsidR="002C5D39" w:rsidRPr="003739D2">
        <w:rPr>
          <w:i/>
          <w:iCs/>
          <w:sz w:val="24"/>
          <w:szCs w:val="24"/>
          <w:lang w:val="ro-RO"/>
        </w:rPr>
        <w:t xml:space="preserve"> nemijlocit.</w:t>
      </w:r>
    </w:p>
    <w:p w14:paraId="79048369" w14:textId="77777777" w:rsidR="00FC7F76" w:rsidRPr="003739D2" w:rsidRDefault="00FC7F76" w:rsidP="00FC7F76">
      <w:pPr>
        <w:spacing w:after="0"/>
        <w:rPr>
          <w:sz w:val="24"/>
          <w:szCs w:val="24"/>
          <w:lang w:val="ro-RO"/>
        </w:rPr>
      </w:pPr>
    </w:p>
    <w:p w14:paraId="3D325E83" w14:textId="77777777" w:rsidR="00FC7F76" w:rsidRPr="003739D2" w:rsidRDefault="00FC7F76" w:rsidP="00FC7F76">
      <w:pPr>
        <w:pStyle w:val="Heading2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Modalitatea de autentificare și autorizare</w:t>
      </w:r>
    </w:p>
    <w:p w14:paraId="4BD76FFB" w14:textId="148A0C03" w:rsidR="009E04A7" w:rsidRPr="003739D2" w:rsidRDefault="009E04A7" w:rsidP="004A70BE">
      <w:pPr>
        <w:spacing w:before="0"/>
        <w:rPr>
          <w:i/>
          <w:iCs/>
          <w:sz w:val="24"/>
          <w:szCs w:val="24"/>
          <w:lang w:val="ro-RO"/>
        </w:rPr>
      </w:pPr>
      <w:r w:rsidRPr="003739D2">
        <w:rPr>
          <w:i/>
          <w:iCs/>
          <w:sz w:val="24"/>
          <w:szCs w:val="24"/>
          <w:lang w:val="ro-RO"/>
        </w:rPr>
        <w:t xml:space="preserve">Aici se descrie modalitatea de autentificare pentru interpelări, astfel </w:t>
      </w:r>
      <w:r w:rsidR="007B2E39" w:rsidRPr="003739D2">
        <w:rPr>
          <w:i/>
          <w:iCs/>
          <w:sz w:val="24"/>
          <w:szCs w:val="24"/>
          <w:lang w:val="ro-RO"/>
        </w:rPr>
        <w:t>încât</w:t>
      </w:r>
      <w:r w:rsidRPr="003739D2">
        <w:rPr>
          <w:i/>
          <w:iCs/>
          <w:sz w:val="24"/>
          <w:szCs w:val="24"/>
          <w:lang w:val="ro-RO"/>
        </w:rPr>
        <w:t xml:space="preserve"> să poată </w:t>
      </w:r>
      <w:r w:rsidR="00DE7856" w:rsidRPr="003739D2">
        <w:rPr>
          <w:i/>
          <w:iCs/>
          <w:sz w:val="24"/>
          <w:szCs w:val="24"/>
          <w:lang w:val="ro-RO"/>
        </w:rPr>
        <w:t xml:space="preserve">fi executată </w:t>
      </w:r>
      <w:r w:rsidRPr="003739D2">
        <w:rPr>
          <w:i/>
          <w:iCs/>
          <w:sz w:val="24"/>
          <w:szCs w:val="24"/>
          <w:lang w:val="ro-RO"/>
        </w:rPr>
        <w:t>autentifica</w:t>
      </w:r>
      <w:r w:rsidR="00DE7856" w:rsidRPr="003739D2">
        <w:rPr>
          <w:i/>
          <w:iCs/>
          <w:sz w:val="24"/>
          <w:szCs w:val="24"/>
          <w:lang w:val="ro-RO"/>
        </w:rPr>
        <w:t>rea</w:t>
      </w:r>
      <w:r w:rsidRPr="003739D2">
        <w:rPr>
          <w:i/>
          <w:iCs/>
          <w:sz w:val="24"/>
          <w:szCs w:val="24"/>
          <w:lang w:val="ro-RO"/>
        </w:rPr>
        <w:t xml:space="preserve"> și autoriza</w:t>
      </w:r>
      <w:r w:rsidR="00DE7856" w:rsidRPr="003739D2">
        <w:rPr>
          <w:i/>
          <w:iCs/>
          <w:sz w:val="24"/>
          <w:szCs w:val="24"/>
          <w:lang w:val="ro-RO"/>
        </w:rPr>
        <w:t>rea</w:t>
      </w:r>
      <w:r w:rsidRPr="003739D2">
        <w:rPr>
          <w:i/>
          <w:iCs/>
          <w:sz w:val="24"/>
          <w:szCs w:val="24"/>
          <w:lang w:val="ro-RO"/>
        </w:rPr>
        <w:t xml:space="preserve"> apelantul</w:t>
      </w:r>
      <w:r w:rsidR="00D52044" w:rsidRPr="003739D2">
        <w:rPr>
          <w:i/>
          <w:iCs/>
          <w:sz w:val="24"/>
          <w:szCs w:val="24"/>
          <w:lang w:val="ro-RO"/>
        </w:rPr>
        <w:t>ui</w:t>
      </w:r>
      <w:r w:rsidRPr="003739D2">
        <w:rPr>
          <w:i/>
          <w:iCs/>
          <w:sz w:val="24"/>
          <w:szCs w:val="24"/>
          <w:lang w:val="ro-RO"/>
        </w:rPr>
        <w:t>. Este recomandat să fie folosit unul din mecanismele standard de autentificare, de exemplu WS-</w:t>
      </w:r>
      <w:proofErr w:type="spellStart"/>
      <w:r w:rsidRPr="003739D2">
        <w:rPr>
          <w:i/>
          <w:iCs/>
          <w:sz w:val="24"/>
          <w:szCs w:val="24"/>
          <w:lang w:val="ro-RO"/>
        </w:rPr>
        <w:t>Security</w:t>
      </w:r>
      <w:proofErr w:type="spellEnd"/>
      <w:r w:rsidRPr="003739D2">
        <w:rPr>
          <w:i/>
          <w:iCs/>
          <w:sz w:val="24"/>
          <w:szCs w:val="24"/>
          <w:lang w:val="ro-RO"/>
        </w:rPr>
        <w:t xml:space="preserve"> (la nivel SOAP).</w:t>
      </w:r>
    </w:p>
    <w:p w14:paraId="25435477" w14:textId="77777777" w:rsidR="00FC7F76" w:rsidRPr="003739D2" w:rsidRDefault="00FC7F76" w:rsidP="00FC7F76">
      <w:pPr>
        <w:pStyle w:val="Heading2"/>
        <w:rPr>
          <w:rFonts w:ascii="Times New Roman" w:hAnsi="Times New Roman" w:cs="Times New Roman"/>
          <w:sz w:val="24"/>
          <w:szCs w:val="24"/>
          <w:lang w:val="ro-RO"/>
        </w:rPr>
      </w:pPr>
    </w:p>
    <w:p w14:paraId="230C128D" w14:textId="77777777" w:rsidR="00FC7F76" w:rsidRPr="003739D2" w:rsidRDefault="00FC7F76" w:rsidP="00FC7F76">
      <w:pPr>
        <w:pStyle w:val="Heading2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Modalitatea de tratare a erorilor</w:t>
      </w:r>
    </w:p>
    <w:p w14:paraId="3FCB5281" w14:textId="4527B247" w:rsidR="00D52044" w:rsidRPr="003739D2" w:rsidRDefault="00D52044" w:rsidP="004A70BE">
      <w:pPr>
        <w:spacing w:before="0"/>
        <w:rPr>
          <w:i/>
          <w:iCs/>
          <w:sz w:val="24"/>
          <w:szCs w:val="24"/>
          <w:lang w:val="ro-RO"/>
        </w:rPr>
      </w:pPr>
      <w:r w:rsidRPr="003739D2">
        <w:rPr>
          <w:i/>
          <w:iCs/>
          <w:sz w:val="24"/>
          <w:szCs w:val="24"/>
          <w:lang w:val="ro-RO"/>
        </w:rPr>
        <w:t>Aici se descrie modalitatea de tratare a erorilor. Este recomandat să fie folosit un mecanism standard de emitere și prelucrare a acestora, de exemplu prin SOAP Fault (la nivel SOAP).</w:t>
      </w:r>
    </w:p>
    <w:p w14:paraId="1EEF20AA" w14:textId="56C4EF8D" w:rsidR="00113C90" w:rsidRPr="003739D2" w:rsidRDefault="00113C90" w:rsidP="00D52044">
      <w:pPr>
        <w:rPr>
          <w:i/>
          <w:iCs/>
          <w:sz w:val="24"/>
          <w:szCs w:val="24"/>
          <w:lang w:val="ro-RO"/>
        </w:rPr>
      </w:pPr>
    </w:p>
    <w:p w14:paraId="579C6EE8" w14:textId="77777777" w:rsidR="00113C90" w:rsidRPr="003739D2" w:rsidRDefault="00113C90" w:rsidP="00113C90">
      <w:pPr>
        <w:pStyle w:val="Heading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Interpelări </w:t>
      </w:r>
      <w:r w:rsidRPr="003739D2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>(se descrie din necesitățile consumatorului)</w:t>
      </w:r>
    </w:p>
    <w:p w14:paraId="27579AA4" w14:textId="53789E2C" w:rsidR="00113C90" w:rsidRPr="003739D2" w:rsidRDefault="00113C90" w:rsidP="004A70BE">
      <w:pPr>
        <w:spacing w:before="0"/>
        <w:rPr>
          <w:i/>
          <w:iCs/>
          <w:sz w:val="24"/>
          <w:szCs w:val="24"/>
          <w:lang w:val="ro-RO"/>
        </w:rPr>
      </w:pPr>
      <w:r w:rsidRPr="003739D2">
        <w:rPr>
          <w:i/>
          <w:iCs/>
          <w:sz w:val="24"/>
          <w:szCs w:val="24"/>
          <w:lang w:val="ro-RO"/>
        </w:rPr>
        <w:t>Aici se listează toate interpelările expuse sau consumate de sistemul informațional conectat.</w:t>
      </w:r>
    </w:p>
    <w:p w14:paraId="5558D068" w14:textId="77777777" w:rsidR="00FC04F8" w:rsidRPr="003739D2" w:rsidRDefault="00FC04F8" w:rsidP="004A70BE">
      <w:pPr>
        <w:spacing w:before="0"/>
        <w:rPr>
          <w:i/>
          <w:iCs/>
          <w:sz w:val="24"/>
          <w:szCs w:val="24"/>
          <w:lang w:val="ro-RO"/>
        </w:rPr>
      </w:pPr>
    </w:p>
    <w:p w14:paraId="4DCCAB2A" w14:textId="77777777" w:rsidR="00B418D8" w:rsidRPr="003739D2" w:rsidRDefault="00B418D8" w:rsidP="004A70BE">
      <w:pPr>
        <w:spacing w:before="0"/>
        <w:rPr>
          <w:lang w:val="ro-RO"/>
        </w:rPr>
      </w:pPr>
      <w:r w:rsidRPr="003739D2">
        <w:rPr>
          <w:lang w:val="ro-RO"/>
        </w:rPr>
        <w:t>Pentru apeluri SOAP descrierea are următoarea formă: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7"/>
        <w:gridCol w:w="8923"/>
      </w:tblGrid>
      <w:tr w:rsidR="00952DAD" w:rsidRPr="003739D2" w14:paraId="0FE9C86F" w14:textId="77777777" w:rsidTr="00AC0E2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FCF5482" w14:textId="7568271F" w:rsidR="00952DAD" w:rsidRPr="003739D2" w:rsidRDefault="00F562EF" w:rsidP="00AA100D">
            <w:pPr>
              <w:pStyle w:val="BodyText"/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 xml:space="preserve">1. </w:t>
            </w:r>
            <w:r w:rsidR="00952DAD" w:rsidRPr="003739D2">
              <w:rPr>
                <w:b/>
                <w:bCs/>
                <w:lang w:val="ro-RO"/>
              </w:rPr>
              <w:t xml:space="preserve">Interpelare: </w:t>
            </w:r>
            <w:proofErr w:type="spellStart"/>
            <w:r w:rsidR="00952DAD" w:rsidRPr="003739D2">
              <w:rPr>
                <w:b/>
                <w:bCs/>
                <w:lang w:val="ro-RO"/>
              </w:rPr>
              <w:t>NumeInterpelare</w:t>
            </w:r>
            <w:proofErr w:type="spellEnd"/>
          </w:p>
        </w:tc>
      </w:tr>
      <w:tr w:rsidR="004D2215" w:rsidRPr="003739D2" w14:paraId="37B998A9" w14:textId="77777777" w:rsidTr="00AC0E25">
        <w:tc>
          <w:tcPr>
            <w:tcW w:w="706" w:type="pct"/>
          </w:tcPr>
          <w:p w14:paraId="16BB0F90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Semnătură</w:t>
            </w:r>
          </w:p>
        </w:tc>
        <w:tc>
          <w:tcPr>
            <w:tcW w:w="4294" w:type="pct"/>
          </w:tcPr>
          <w:p w14:paraId="2150B47F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 xml:space="preserve">Semnătura interpelării, </w:t>
            </w:r>
            <w:r w:rsidR="00B418D8" w:rsidRPr="003739D2">
              <w:rPr>
                <w:lang w:val="ro-RO"/>
              </w:rPr>
              <w:t>inclusiv</w:t>
            </w:r>
            <w:r w:rsidRPr="003739D2">
              <w:rPr>
                <w:lang w:val="ro-RO"/>
              </w:rPr>
              <w:t xml:space="preserve"> numele operației, parametrii de intrare și tipul rezultat în formatul:</w:t>
            </w:r>
          </w:p>
          <w:p w14:paraId="302933EB" w14:textId="0EFB8232" w:rsidR="004D2215" w:rsidRPr="003739D2" w:rsidRDefault="004D2215" w:rsidP="00AA100D">
            <w:pPr>
              <w:pStyle w:val="BodyText"/>
              <w:rPr>
                <w:lang w:val="ro-RO" w:eastAsia="en-US"/>
              </w:rPr>
            </w:pPr>
            <w:proofErr w:type="spellStart"/>
            <w:r w:rsidRPr="003739D2">
              <w:rPr>
                <w:b/>
                <w:bCs/>
                <w:lang w:val="ro-RO"/>
              </w:rPr>
              <w:t>NumeInterpelare</w:t>
            </w:r>
            <w:proofErr w:type="spellEnd"/>
            <w:r w:rsidRPr="003739D2">
              <w:rPr>
                <w:lang w:val="ro-RO"/>
              </w:rPr>
              <w:t>(parametru1: TipParame</w:t>
            </w:r>
            <w:r w:rsidR="007F0C8A" w:rsidRPr="003739D2">
              <w:rPr>
                <w:lang w:val="ro-RO"/>
              </w:rPr>
              <w:t xml:space="preserve">tru1; parametru2: </w:t>
            </w:r>
            <w:r w:rsidR="000D30E9" w:rsidRPr="004A70BE">
              <w:rPr>
                <w:b/>
                <w:bCs/>
                <w:lang w:val="ro-RO"/>
              </w:rPr>
              <w:t>Structura2</w:t>
            </w:r>
            <w:r w:rsidR="005E7296" w:rsidRPr="003739D2">
              <w:rPr>
                <w:lang w:val="ro-RO"/>
              </w:rPr>
              <w:t>; …</w:t>
            </w:r>
            <w:r w:rsidRPr="003739D2">
              <w:rPr>
                <w:lang w:val="ro-RO"/>
              </w:rPr>
              <w:t xml:space="preserve">): </w:t>
            </w:r>
            <w:proofErr w:type="spellStart"/>
            <w:r w:rsidRPr="003739D2">
              <w:rPr>
                <w:b/>
                <w:bCs/>
                <w:lang w:val="ro-RO"/>
              </w:rPr>
              <w:t>TipRezultat</w:t>
            </w:r>
            <w:proofErr w:type="spellEnd"/>
          </w:p>
        </w:tc>
      </w:tr>
      <w:tr w:rsidR="004D2215" w:rsidRPr="003739D2" w14:paraId="7C0345DE" w14:textId="77777777" w:rsidTr="00AC0E25">
        <w:tc>
          <w:tcPr>
            <w:tcW w:w="706" w:type="pct"/>
          </w:tcPr>
          <w:p w14:paraId="66226083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</w:t>
            </w:r>
          </w:p>
        </w:tc>
        <w:tc>
          <w:tcPr>
            <w:tcW w:w="4294" w:type="pct"/>
          </w:tcPr>
          <w:p w14:paraId="4FDD689E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textuală a interpelă</w:t>
            </w:r>
            <w:r w:rsidR="00B847B9" w:rsidRPr="003739D2">
              <w:rPr>
                <w:lang w:val="ro-RO"/>
              </w:rPr>
              <w:t>rii</w:t>
            </w:r>
          </w:p>
        </w:tc>
      </w:tr>
      <w:tr w:rsidR="004D2215" w:rsidRPr="003739D2" w14:paraId="672C2650" w14:textId="77777777" w:rsidTr="00AC0E25">
        <w:tc>
          <w:tcPr>
            <w:tcW w:w="706" w:type="pct"/>
          </w:tcPr>
          <w:p w14:paraId="249C5900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Rezultat</w:t>
            </w:r>
          </w:p>
        </w:tc>
        <w:tc>
          <w:tcPr>
            <w:tcW w:w="4294" w:type="pct"/>
          </w:tcPr>
          <w:p w14:paraId="1D0F1883" w14:textId="77777777" w:rsidR="004D2215" w:rsidRPr="003739D2" w:rsidRDefault="00B847B9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r</w:t>
            </w:r>
            <w:r w:rsidR="004D2215" w:rsidRPr="003739D2">
              <w:rPr>
                <w:lang w:val="ro-RO"/>
              </w:rPr>
              <w:t>ezultatul</w:t>
            </w:r>
            <w:r w:rsidRPr="003739D2">
              <w:rPr>
                <w:lang w:val="ro-RO"/>
              </w:rPr>
              <w:t>ui</w:t>
            </w:r>
            <w:r w:rsidR="004D2215" w:rsidRPr="003739D2">
              <w:rPr>
                <w:lang w:val="ro-RO"/>
              </w:rPr>
              <w:t xml:space="preserve"> </w:t>
            </w:r>
            <w:r w:rsidRPr="003739D2">
              <w:rPr>
                <w:lang w:val="ro-RO"/>
              </w:rPr>
              <w:t>interpelării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58"/>
        <w:gridCol w:w="2016"/>
        <w:gridCol w:w="1646"/>
        <w:gridCol w:w="5270"/>
      </w:tblGrid>
      <w:tr w:rsidR="00A4749E" w:rsidRPr="003739D2" w14:paraId="4449FAFC" w14:textId="77777777" w:rsidTr="00AC0E2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2B27BF2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Parametri de intrare la nivel de transport</w:t>
            </w:r>
          </w:p>
        </w:tc>
      </w:tr>
      <w:tr w:rsidR="00A4749E" w:rsidRPr="003739D2" w14:paraId="72B180F4" w14:textId="77777777" w:rsidTr="00AC0E25">
        <w:tc>
          <w:tcPr>
            <w:tcW w:w="702" w:type="pct"/>
            <w:shd w:val="clear" w:color="auto" w:fill="D9D9D9" w:themeFill="background1" w:themeFillShade="D9"/>
          </w:tcPr>
          <w:p w14:paraId="652E69FD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Nume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40A503F3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Tip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14:paraId="1595507B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Obligatoriu</w:t>
            </w:r>
          </w:p>
        </w:tc>
        <w:tc>
          <w:tcPr>
            <w:tcW w:w="2536" w:type="pct"/>
            <w:shd w:val="clear" w:color="auto" w:fill="D9D9D9" w:themeFill="background1" w:themeFillShade="D9"/>
          </w:tcPr>
          <w:p w14:paraId="1C3D31F0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Descriere</w:t>
            </w:r>
          </w:p>
        </w:tc>
      </w:tr>
      <w:tr w:rsidR="00A4749E" w:rsidRPr="003739D2" w14:paraId="773B5E01" w14:textId="77777777" w:rsidTr="00AC0E25">
        <w:tc>
          <w:tcPr>
            <w:tcW w:w="702" w:type="pct"/>
          </w:tcPr>
          <w:p w14:paraId="1EACF665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CallingUser</w:t>
            </w:r>
          </w:p>
        </w:tc>
        <w:tc>
          <w:tcPr>
            <w:tcW w:w="970" w:type="pct"/>
          </w:tcPr>
          <w:p w14:paraId="6C754DF1" w14:textId="1379AA92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String(1</w:t>
            </w:r>
            <w:r w:rsidR="00682C61" w:rsidRPr="003739D2">
              <w:rPr>
                <w:noProof/>
                <w:lang w:val="ro-RO"/>
              </w:rPr>
              <w:t>3</w:t>
            </w:r>
            <w:r w:rsidRPr="003739D2">
              <w:rPr>
                <w:noProof/>
                <w:lang w:val="ro-RO"/>
              </w:rPr>
              <w:t>)</w:t>
            </w:r>
          </w:p>
        </w:tc>
        <w:tc>
          <w:tcPr>
            <w:tcW w:w="792" w:type="pct"/>
          </w:tcPr>
          <w:p w14:paraId="6B3BFACD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Da</w:t>
            </w:r>
          </w:p>
        </w:tc>
        <w:tc>
          <w:tcPr>
            <w:tcW w:w="2536" w:type="pct"/>
          </w:tcPr>
          <w:p w14:paraId="77118C2C" w14:textId="31011752" w:rsidR="00A4749E" w:rsidRPr="003739D2" w:rsidRDefault="00AB4556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 xml:space="preserve">IDNP-ul </w:t>
            </w:r>
            <w:r w:rsidR="00A4749E" w:rsidRPr="003739D2">
              <w:rPr>
                <w:noProof/>
                <w:lang w:val="ro-RO"/>
              </w:rPr>
              <w:t>Utilizatorul</w:t>
            </w:r>
            <w:r w:rsidRPr="003739D2">
              <w:rPr>
                <w:noProof/>
                <w:lang w:val="ro-RO"/>
              </w:rPr>
              <w:t>ui sau ID-ul sistemului informațional</w:t>
            </w:r>
            <w:r w:rsidR="00A4749E" w:rsidRPr="003739D2">
              <w:rPr>
                <w:noProof/>
                <w:lang w:val="ro-RO"/>
              </w:rPr>
              <w:t xml:space="preserve"> care procesează datele. La nivel HTTP sau SOAP.</w:t>
            </w:r>
          </w:p>
        </w:tc>
      </w:tr>
      <w:tr w:rsidR="00A4749E" w:rsidRPr="003739D2" w14:paraId="650F5072" w14:textId="77777777" w:rsidTr="00AC0E25">
        <w:tc>
          <w:tcPr>
            <w:tcW w:w="702" w:type="pct"/>
          </w:tcPr>
          <w:p w14:paraId="3B924D77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CallingEntity</w:t>
            </w:r>
          </w:p>
        </w:tc>
        <w:tc>
          <w:tcPr>
            <w:tcW w:w="970" w:type="pct"/>
          </w:tcPr>
          <w:p w14:paraId="76B2A6DE" w14:textId="70A8A1AD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String(1</w:t>
            </w:r>
            <w:r w:rsidR="00682C61" w:rsidRPr="003739D2">
              <w:rPr>
                <w:noProof/>
                <w:lang w:val="ro-RO"/>
              </w:rPr>
              <w:t>3</w:t>
            </w:r>
            <w:r w:rsidRPr="003739D2">
              <w:rPr>
                <w:noProof/>
                <w:lang w:val="ro-RO"/>
              </w:rPr>
              <w:t>)</w:t>
            </w:r>
          </w:p>
        </w:tc>
        <w:tc>
          <w:tcPr>
            <w:tcW w:w="792" w:type="pct"/>
          </w:tcPr>
          <w:p w14:paraId="3EB88E48" w14:textId="65139D95" w:rsidR="00A4749E" w:rsidRPr="003739D2" w:rsidRDefault="00874CA5" w:rsidP="007B2E39">
            <w:pPr>
              <w:pStyle w:val="BodyText"/>
              <w:rPr>
                <w:rStyle w:val="CommentReference"/>
                <w:noProof/>
                <w:lang w:val="ro-RO"/>
              </w:rPr>
            </w:pPr>
            <w:r w:rsidRPr="003739D2">
              <w:rPr>
                <w:lang w:val="ro-RO"/>
              </w:rPr>
              <w:t>Da</w:t>
            </w:r>
          </w:p>
        </w:tc>
        <w:tc>
          <w:tcPr>
            <w:tcW w:w="2536" w:type="pct"/>
          </w:tcPr>
          <w:p w14:paraId="49372EE8" w14:textId="4D15C255" w:rsidR="00A4749E" w:rsidRPr="003739D2" w:rsidRDefault="00AB4556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 xml:space="preserve">IDNO-ul </w:t>
            </w:r>
            <w:r w:rsidR="00A4749E" w:rsidRPr="003739D2">
              <w:rPr>
                <w:noProof/>
                <w:lang w:val="ro-RO"/>
              </w:rPr>
              <w:t>Persoan</w:t>
            </w:r>
            <w:r w:rsidRPr="003739D2">
              <w:rPr>
                <w:noProof/>
                <w:lang w:val="ro-RO"/>
              </w:rPr>
              <w:t>ei</w:t>
            </w:r>
            <w:r w:rsidR="00A4749E" w:rsidRPr="003739D2">
              <w:rPr>
                <w:noProof/>
                <w:lang w:val="ro-RO"/>
              </w:rPr>
              <w:t xml:space="preserve"> juridică din care face parte utilizatorul care procesează datele, sau care gestionează sistemul informațional. La nivel HTTP sau SOAP.</w:t>
            </w:r>
          </w:p>
        </w:tc>
      </w:tr>
      <w:tr w:rsidR="00A4749E" w:rsidRPr="003739D2" w14:paraId="5ED2CB70" w14:textId="77777777" w:rsidTr="00AC0E25">
        <w:tc>
          <w:tcPr>
            <w:tcW w:w="702" w:type="pct"/>
          </w:tcPr>
          <w:p w14:paraId="178E2146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CallBasis</w:t>
            </w:r>
          </w:p>
        </w:tc>
        <w:tc>
          <w:tcPr>
            <w:tcW w:w="970" w:type="pct"/>
          </w:tcPr>
          <w:p w14:paraId="429F3792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String(256)</w:t>
            </w:r>
          </w:p>
        </w:tc>
        <w:tc>
          <w:tcPr>
            <w:tcW w:w="792" w:type="pct"/>
          </w:tcPr>
          <w:p w14:paraId="7123BE44" w14:textId="77777777" w:rsidR="00A4749E" w:rsidRPr="003739D2" w:rsidRDefault="00A4749E" w:rsidP="007B2E39">
            <w:pPr>
              <w:pStyle w:val="BodyText"/>
              <w:rPr>
                <w:rStyle w:val="CommentReference"/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Da</w:t>
            </w:r>
          </w:p>
        </w:tc>
        <w:tc>
          <w:tcPr>
            <w:tcW w:w="2536" w:type="pct"/>
          </w:tcPr>
          <w:p w14:paraId="03473BEE" w14:textId="6603C199" w:rsidR="00A4749E" w:rsidRPr="003739D2" w:rsidRDefault="00680F80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Temeiul legal al</w:t>
            </w:r>
            <w:r w:rsidR="00A4749E" w:rsidRPr="003739D2">
              <w:rPr>
                <w:noProof/>
                <w:lang w:val="ro-RO"/>
              </w:rPr>
              <w:t xml:space="preserve"> apelului la nivel HTTP sau SOAP.</w:t>
            </w:r>
          </w:p>
        </w:tc>
      </w:tr>
      <w:tr w:rsidR="00A4749E" w:rsidRPr="003739D2" w14:paraId="7CAAE34F" w14:textId="77777777" w:rsidTr="00AC0E25">
        <w:tc>
          <w:tcPr>
            <w:tcW w:w="702" w:type="pct"/>
          </w:tcPr>
          <w:p w14:paraId="57D36772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CallReason</w:t>
            </w:r>
          </w:p>
        </w:tc>
        <w:tc>
          <w:tcPr>
            <w:tcW w:w="970" w:type="pct"/>
          </w:tcPr>
          <w:p w14:paraId="64347680" w14:textId="77777777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String(512)</w:t>
            </w:r>
          </w:p>
        </w:tc>
        <w:tc>
          <w:tcPr>
            <w:tcW w:w="792" w:type="pct"/>
          </w:tcPr>
          <w:p w14:paraId="4BB2F087" w14:textId="77777777" w:rsidR="00A4749E" w:rsidRPr="003739D2" w:rsidRDefault="00A4749E" w:rsidP="007B2E39">
            <w:pPr>
              <w:pStyle w:val="BodyText"/>
              <w:rPr>
                <w:rStyle w:val="CommentReference"/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Da</w:t>
            </w:r>
          </w:p>
        </w:tc>
        <w:tc>
          <w:tcPr>
            <w:tcW w:w="2536" w:type="pct"/>
          </w:tcPr>
          <w:p w14:paraId="2AC257B1" w14:textId="1343C008" w:rsidR="00A4749E" w:rsidRPr="003739D2" w:rsidRDefault="00A4749E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 xml:space="preserve">Scopul </w:t>
            </w:r>
            <w:r w:rsidR="00680F80" w:rsidRPr="003739D2">
              <w:rPr>
                <w:noProof/>
                <w:lang w:val="ro-RO"/>
              </w:rPr>
              <w:t xml:space="preserve">legal al </w:t>
            </w:r>
            <w:r w:rsidRPr="003739D2">
              <w:rPr>
                <w:noProof/>
                <w:lang w:val="ro-RO"/>
              </w:rPr>
              <w:t>apelului la nivel HTTP sau SOAP.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2071"/>
        <w:gridCol w:w="1687"/>
        <w:gridCol w:w="465"/>
        <w:gridCol w:w="4733"/>
      </w:tblGrid>
      <w:tr w:rsidR="00952DAD" w:rsidRPr="003739D2" w14:paraId="1C70C161" w14:textId="77777777" w:rsidTr="004A70BE">
        <w:tc>
          <w:tcPr>
            <w:tcW w:w="10390" w:type="dxa"/>
            <w:gridSpan w:val="5"/>
            <w:shd w:val="clear" w:color="auto" w:fill="D9D9D9" w:themeFill="background1" w:themeFillShade="D9"/>
          </w:tcPr>
          <w:p w14:paraId="23C6CB44" w14:textId="77777777" w:rsidR="00952DAD" w:rsidRPr="003739D2" w:rsidRDefault="00952DAD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Parametri de intrare</w:t>
            </w:r>
          </w:p>
        </w:tc>
      </w:tr>
      <w:tr w:rsidR="004D2215" w:rsidRPr="003739D2" w14:paraId="79B821E2" w14:textId="77777777" w:rsidTr="004A70BE">
        <w:tc>
          <w:tcPr>
            <w:tcW w:w="1434" w:type="dxa"/>
            <w:shd w:val="clear" w:color="auto" w:fill="D9D9D9" w:themeFill="background1" w:themeFillShade="D9"/>
          </w:tcPr>
          <w:p w14:paraId="2CB75944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Nume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10E853EE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BE89D37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Obligatoriu</w:t>
            </w:r>
          </w:p>
        </w:tc>
        <w:tc>
          <w:tcPr>
            <w:tcW w:w="5198" w:type="dxa"/>
            <w:gridSpan w:val="2"/>
            <w:shd w:val="clear" w:color="auto" w:fill="D9D9D9" w:themeFill="background1" w:themeFillShade="D9"/>
          </w:tcPr>
          <w:p w14:paraId="65E412F5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</w:t>
            </w:r>
          </w:p>
        </w:tc>
      </w:tr>
      <w:tr w:rsidR="004D2215" w:rsidRPr="003739D2" w14:paraId="6CE0002E" w14:textId="77777777" w:rsidTr="004A70BE">
        <w:tc>
          <w:tcPr>
            <w:tcW w:w="1434" w:type="dxa"/>
          </w:tcPr>
          <w:p w14:paraId="27F8D5FC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parametru1</w:t>
            </w:r>
          </w:p>
        </w:tc>
        <w:tc>
          <w:tcPr>
            <w:tcW w:w="2071" w:type="dxa"/>
          </w:tcPr>
          <w:p w14:paraId="1035FA31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TipParametru1</w:t>
            </w:r>
          </w:p>
        </w:tc>
        <w:tc>
          <w:tcPr>
            <w:tcW w:w="1687" w:type="dxa"/>
          </w:tcPr>
          <w:p w14:paraId="01CBF4E2" w14:textId="77777777" w:rsidR="004D2215" w:rsidRPr="003739D2" w:rsidRDefault="004D221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5198" w:type="dxa"/>
            <w:gridSpan w:val="2"/>
          </w:tcPr>
          <w:p w14:paraId="087E35BB" w14:textId="77777777" w:rsidR="004D2215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parametrului</w:t>
            </w:r>
          </w:p>
        </w:tc>
      </w:tr>
      <w:tr w:rsidR="00B418D8" w:rsidRPr="003739D2" w14:paraId="6F2631C5" w14:textId="77777777" w:rsidTr="004A70BE">
        <w:tc>
          <w:tcPr>
            <w:tcW w:w="1434" w:type="dxa"/>
          </w:tcPr>
          <w:p w14:paraId="6873CCDA" w14:textId="77777777" w:rsidR="00B418D8" w:rsidRPr="003739D2" w:rsidRDefault="00B418D8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parametru2</w:t>
            </w:r>
          </w:p>
        </w:tc>
        <w:tc>
          <w:tcPr>
            <w:tcW w:w="2071" w:type="dxa"/>
          </w:tcPr>
          <w:p w14:paraId="3D86A455" w14:textId="61BE66FE" w:rsidR="00B418D8" w:rsidRPr="003739D2" w:rsidRDefault="00D84CC4" w:rsidP="00AA100D">
            <w:pPr>
              <w:pStyle w:val="BodyText"/>
              <w:rPr>
                <w:lang w:val="ro-RO"/>
              </w:rPr>
            </w:pPr>
            <w:r>
              <w:rPr>
                <w:lang w:val="ro-RO"/>
              </w:rPr>
              <w:t>Structura2</w:t>
            </w:r>
          </w:p>
        </w:tc>
        <w:tc>
          <w:tcPr>
            <w:tcW w:w="1687" w:type="dxa"/>
          </w:tcPr>
          <w:p w14:paraId="715B2240" w14:textId="77777777" w:rsidR="00B418D8" w:rsidRPr="003739D2" w:rsidRDefault="00B418D8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5198" w:type="dxa"/>
            <w:gridSpan w:val="2"/>
          </w:tcPr>
          <w:p w14:paraId="503DD521" w14:textId="77777777" w:rsidR="00B418D8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parametrului</w:t>
            </w:r>
          </w:p>
        </w:tc>
      </w:tr>
      <w:tr w:rsidR="00952DAD" w:rsidRPr="003739D2" w14:paraId="7C5B6BB1" w14:textId="77777777" w:rsidTr="004A70BE">
        <w:tc>
          <w:tcPr>
            <w:tcW w:w="10390" w:type="dxa"/>
            <w:gridSpan w:val="5"/>
            <w:shd w:val="clear" w:color="auto" w:fill="D9D9D9" w:themeFill="background1" w:themeFillShade="D9"/>
          </w:tcPr>
          <w:p w14:paraId="5650FF35" w14:textId="77777777" w:rsidR="00952DAD" w:rsidRPr="003739D2" w:rsidRDefault="00952DAD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Erori</w:t>
            </w:r>
            <w:r w:rsidR="00CE7F27" w:rsidRPr="003739D2">
              <w:rPr>
                <w:lang w:val="ro-RO"/>
              </w:rPr>
              <w:t xml:space="preserve"> (SOAP Fault)</w:t>
            </w:r>
          </w:p>
        </w:tc>
      </w:tr>
      <w:tr w:rsidR="00920818" w:rsidRPr="003739D2" w14:paraId="07B6C045" w14:textId="77777777" w:rsidTr="004A70BE">
        <w:tc>
          <w:tcPr>
            <w:tcW w:w="1434" w:type="dxa"/>
            <w:shd w:val="clear" w:color="auto" w:fill="D9D9D9" w:themeFill="background1" w:themeFillShade="D9"/>
          </w:tcPr>
          <w:p w14:paraId="5A3F6487" w14:textId="77777777" w:rsidR="00920818" w:rsidRPr="003739D2" w:rsidRDefault="00920818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Cod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4D00795E" w14:textId="77777777" w:rsidR="00920818" w:rsidRPr="003739D2" w:rsidRDefault="00920818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 (pentru erori tipizate)</w:t>
            </w:r>
          </w:p>
        </w:tc>
        <w:tc>
          <w:tcPr>
            <w:tcW w:w="6885" w:type="dxa"/>
            <w:gridSpan w:val="3"/>
            <w:shd w:val="clear" w:color="auto" w:fill="D9D9D9" w:themeFill="background1" w:themeFillShade="D9"/>
          </w:tcPr>
          <w:p w14:paraId="263CDB53" w14:textId="77777777" w:rsidR="00920818" w:rsidRPr="003739D2" w:rsidRDefault="00920818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Cauză</w:t>
            </w:r>
          </w:p>
        </w:tc>
      </w:tr>
      <w:tr w:rsidR="00920818" w:rsidRPr="003739D2" w14:paraId="6154084B" w14:textId="77777777" w:rsidTr="004A70BE">
        <w:trPr>
          <w:trHeight w:val="361"/>
        </w:trPr>
        <w:tc>
          <w:tcPr>
            <w:tcW w:w="1434" w:type="dxa"/>
            <w:shd w:val="clear" w:color="auto" w:fill="auto"/>
          </w:tcPr>
          <w:p w14:paraId="08FAC4A0" w14:textId="77777777" w:rsidR="00920818" w:rsidRPr="003739D2" w:rsidRDefault="00920818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CodEroare1</w:t>
            </w:r>
          </w:p>
        </w:tc>
        <w:tc>
          <w:tcPr>
            <w:tcW w:w="2071" w:type="dxa"/>
            <w:shd w:val="clear" w:color="auto" w:fill="auto"/>
          </w:tcPr>
          <w:p w14:paraId="1755F263" w14:textId="77777777" w:rsidR="00920818" w:rsidRPr="003739D2" w:rsidRDefault="00920818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TipEroare1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574085A6" w14:textId="77777777" w:rsidR="00920818" w:rsidRPr="003739D2" w:rsidRDefault="00920818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 xml:space="preserve">Descrierea cauzelor erorii </w:t>
            </w:r>
            <w:r w:rsidR="00FA7362" w:rsidRPr="003739D2">
              <w:rPr>
                <w:lang w:val="ro-RO"/>
              </w:rPr>
              <w:t>și a modalităților de remediere</w:t>
            </w:r>
          </w:p>
        </w:tc>
      </w:tr>
      <w:tr w:rsidR="00D505D5" w:rsidRPr="003739D2" w14:paraId="59B032D4" w14:textId="77777777" w:rsidTr="004A70BE">
        <w:trPr>
          <w:trHeight w:val="361"/>
        </w:trPr>
        <w:tc>
          <w:tcPr>
            <w:tcW w:w="1434" w:type="dxa"/>
            <w:shd w:val="clear" w:color="auto" w:fill="auto"/>
          </w:tcPr>
          <w:p w14:paraId="6FCF2106" w14:textId="77777777" w:rsidR="00D505D5" w:rsidRPr="003739D2" w:rsidRDefault="00D505D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CodEroare2</w:t>
            </w:r>
          </w:p>
        </w:tc>
        <w:tc>
          <w:tcPr>
            <w:tcW w:w="2071" w:type="dxa"/>
            <w:shd w:val="clear" w:color="auto" w:fill="auto"/>
          </w:tcPr>
          <w:p w14:paraId="7832E614" w14:textId="77777777" w:rsidR="00D505D5" w:rsidRPr="003739D2" w:rsidRDefault="00D505D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TipEroare2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53B173B1" w14:textId="77777777" w:rsidR="00D505D5" w:rsidRPr="003739D2" w:rsidRDefault="00D505D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 xml:space="preserve">Descrierea cauzelor erorii </w:t>
            </w:r>
            <w:r w:rsidR="00FA7362" w:rsidRPr="003739D2">
              <w:rPr>
                <w:lang w:val="ro-RO"/>
              </w:rPr>
              <w:t>și a modalităților de remediere</w:t>
            </w:r>
          </w:p>
        </w:tc>
      </w:tr>
      <w:tr w:rsidR="00D505D5" w:rsidRPr="003739D2" w14:paraId="68CD6315" w14:textId="77777777" w:rsidTr="004A70BE">
        <w:tc>
          <w:tcPr>
            <w:tcW w:w="10390" w:type="dxa"/>
            <w:gridSpan w:val="5"/>
            <w:shd w:val="clear" w:color="auto" w:fill="D9D9D9" w:themeFill="background1" w:themeFillShade="D9"/>
          </w:tcPr>
          <w:p w14:paraId="579ACD93" w14:textId="77777777" w:rsidR="00D505D5" w:rsidRPr="003739D2" w:rsidRDefault="00AA100D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Caracteristici (completate după caz) (estimat de consumator)</w:t>
            </w:r>
          </w:p>
        </w:tc>
      </w:tr>
      <w:tr w:rsidR="00D505D5" w:rsidRPr="003739D2" w14:paraId="142D32DC" w14:textId="77777777" w:rsidTr="004A70BE">
        <w:tc>
          <w:tcPr>
            <w:tcW w:w="1434" w:type="dxa"/>
            <w:shd w:val="clear" w:color="auto" w:fill="D9D9D9" w:themeFill="background1" w:themeFillShade="D9"/>
          </w:tcPr>
          <w:p w14:paraId="2A5EFEF0" w14:textId="77777777" w:rsidR="00D505D5" w:rsidRPr="003739D2" w:rsidRDefault="00D0308C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Nume</w:t>
            </w:r>
          </w:p>
        </w:tc>
        <w:tc>
          <w:tcPr>
            <w:tcW w:w="4223" w:type="dxa"/>
            <w:gridSpan w:val="3"/>
            <w:shd w:val="clear" w:color="auto" w:fill="D9D9D9" w:themeFill="background1" w:themeFillShade="D9"/>
          </w:tcPr>
          <w:p w14:paraId="1966FCA8" w14:textId="77777777" w:rsidR="00D505D5" w:rsidRPr="003739D2" w:rsidRDefault="00D0308C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Caracteristică/Perioadă</w:t>
            </w:r>
          </w:p>
        </w:tc>
        <w:tc>
          <w:tcPr>
            <w:tcW w:w="4733" w:type="dxa"/>
            <w:shd w:val="clear" w:color="auto" w:fill="D9D9D9" w:themeFill="background1" w:themeFillShade="D9"/>
          </w:tcPr>
          <w:p w14:paraId="1EF766BD" w14:textId="77777777" w:rsidR="00D505D5" w:rsidRPr="003739D2" w:rsidRDefault="00D505D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Valoare</w:t>
            </w:r>
          </w:p>
        </w:tc>
      </w:tr>
      <w:tr w:rsidR="00D0308C" w:rsidRPr="003739D2" w14:paraId="37B4C190" w14:textId="77777777" w:rsidTr="004A70BE">
        <w:tc>
          <w:tcPr>
            <w:tcW w:w="1434" w:type="dxa"/>
            <w:vMerge w:val="restart"/>
          </w:tcPr>
          <w:p w14:paraId="2504DF5D" w14:textId="77777777" w:rsidR="00D0308C" w:rsidRPr="003739D2" w:rsidRDefault="00D0308C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Număr apeluri</w:t>
            </w:r>
          </w:p>
        </w:tc>
        <w:tc>
          <w:tcPr>
            <w:tcW w:w="4223" w:type="dxa"/>
            <w:gridSpan w:val="3"/>
          </w:tcPr>
          <w:p w14:paraId="46F9CA87" w14:textId="77777777" w:rsidR="00D0308C" w:rsidRPr="003739D2" w:rsidRDefault="00D0308C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În mediu, 8:00 – 17:00</w:t>
            </w:r>
            <w:r w:rsidR="00345AD5" w:rsidRPr="003739D2">
              <w:rPr>
                <w:lang w:val="ro-RO"/>
              </w:rPr>
              <w:t>, zile de lucru</w:t>
            </w:r>
          </w:p>
        </w:tc>
        <w:tc>
          <w:tcPr>
            <w:tcW w:w="4733" w:type="dxa"/>
          </w:tcPr>
          <w:p w14:paraId="77DB6B6A" w14:textId="77777777" w:rsidR="00D0308C" w:rsidRPr="003739D2" w:rsidRDefault="00DD4E62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 xml:space="preserve">(ex. </w:t>
            </w:r>
            <w:r w:rsidR="00D0308C" w:rsidRPr="003739D2">
              <w:rPr>
                <w:lang w:val="ro-RO"/>
              </w:rPr>
              <w:t>1000</w:t>
            </w:r>
            <w:r w:rsidR="006A5BF6" w:rsidRPr="003739D2">
              <w:rPr>
                <w:lang w:val="ro-RO"/>
              </w:rPr>
              <w:t xml:space="preserve"> apeluri</w:t>
            </w:r>
            <w:r w:rsidRPr="003739D2">
              <w:rPr>
                <w:lang w:val="ro-RO"/>
              </w:rPr>
              <w:t>)</w:t>
            </w:r>
          </w:p>
        </w:tc>
      </w:tr>
      <w:tr w:rsidR="007C47B5" w:rsidRPr="003739D2" w14:paraId="6CA14FBF" w14:textId="77777777" w:rsidTr="004A70BE">
        <w:tc>
          <w:tcPr>
            <w:tcW w:w="1434" w:type="dxa"/>
            <w:vMerge/>
          </w:tcPr>
          <w:p w14:paraId="2C727520" w14:textId="77777777" w:rsidR="007C47B5" w:rsidRPr="003739D2" w:rsidRDefault="007C47B5" w:rsidP="00AA100D">
            <w:pPr>
              <w:pStyle w:val="BodyText"/>
              <w:rPr>
                <w:lang w:val="ro-RO"/>
              </w:rPr>
            </w:pPr>
          </w:p>
        </w:tc>
        <w:tc>
          <w:tcPr>
            <w:tcW w:w="4223" w:type="dxa"/>
            <w:gridSpan w:val="3"/>
          </w:tcPr>
          <w:p w14:paraId="3E040EDD" w14:textId="77777777" w:rsidR="007C47B5" w:rsidRPr="003739D2" w:rsidRDefault="007C47B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Maxim, 8:00 – 17:00, zile de lucru</w:t>
            </w:r>
          </w:p>
        </w:tc>
        <w:tc>
          <w:tcPr>
            <w:tcW w:w="4733" w:type="dxa"/>
          </w:tcPr>
          <w:p w14:paraId="3CBAFDA4" w14:textId="77777777" w:rsidR="007C47B5" w:rsidRPr="003739D2" w:rsidRDefault="00DD4E62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 xml:space="preserve">(ex. </w:t>
            </w:r>
            <w:r w:rsidR="007C47B5" w:rsidRPr="003739D2">
              <w:rPr>
                <w:lang w:val="ro-RO"/>
              </w:rPr>
              <w:t>3000 apeluri</w:t>
            </w:r>
            <w:r w:rsidRPr="003739D2">
              <w:rPr>
                <w:lang w:val="ro-RO"/>
              </w:rPr>
              <w:t>)</w:t>
            </w:r>
          </w:p>
        </w:tc>
      </w:tr>
      <w:tr w:rsidR="007C47B5" w:rsidRPr="003739D2" w14:paraId="650C731A" w14:textId="77777777" w:rsidTr="004A70BE">
        <w:tc>
          <w:tcPr>
            <w:tcW w:w="1434" w:type="dxa"/>
            <w:vMerge/>
          </w:tcPr>
          <w:p w14:paraId="037D440F" w14:textId="77777777" w:rsidR="007C47B5" w:rsidRPr="003739D2" w:rsidRDefault="007C47B5" w:rsidP="00AA100D">
            <w:pPr>
              <w:pStyle w:val="BodyText"/>
              <w:rPr>
                <w:lang w:val="ro-RO"/>
              </w:rPr>
            </w:pPr>
          </w:p>
        </w:tc>
        <w:tc>
          <w:tcPr>
            <w:tcW w:w="4223" w:type="dxa"/>
            <w:gridSpan w:val="3"/>
          </w:tcPr>
          <w:p w14:paraId="77A895B0" w14:textId="77777777" w:rsidR="007C47B5" w:rsidRPr="003739D2" w:rsidRDefault="007C47B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Maxim, 17:00 – 8:00</w:t>
            </w:r>
          </w:p>
        </w:tc>
        <w:tc>
          <w:tcPr>
            <w:tcW w:w="4733" w:type="dxa"/>
          </w:tcPr>
          <w:p w14:paraId="19838184" w14:textId="77777777" w:rsidR="007C47B5" w:rsidRPr="003739D2" w:rsidRDefault="00DD4E62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 xml:space="preserve">(ex. </w:t>
            </w:r>
            <w:r w:rsidR="007C47B5" w:rsidRPr="003739D2">
              <w:rPr>
                <w:lang w:val="ro-RO"/>
              </w:rPr>
              <w:t>100 apeluri</w:t>
            </w:r>
            <w:r w:rsidRPr="003739D2">
              <w:rPr>
                <w:lang w:val="ro-RO"/>
              </w:rPr>
              <w:t>)</w:t>
            </w:r>
          </w:p>
        </w:tc>
      </w:tr>
      <w:tr w:rsidR="007C47B5" w:rsidRPr="003739D2" w14:paraId="636841DD" w14:textId="77777777" w:rsidTr="004A70BE">
        <w:tc>
          <w:tcPr>
            <w:tcW w:w="1434" w:type="dxa"/>
            <w:vMerge/>
          </w:tcPr>
          <w:p w14:paraId="29A89798" w14:textId="77777777" w:rsidR="007C47B5" w:rsidRPr="003739D2" w:rsidRDefault="007C47B5" w:rsidP="00AA100D">
            <w:pPr>
              <w:pStyle w:val="BodyText"/>
              <w:rPr>
                <w:lang w:val="ro-RO"/>
              </w:rPr>
            </w:pPr>
          </w:p>
        </w:tc>
        <w:tc>
          <w:tcPr>
            <w:tcW w:w="4223" w:type="dxa"/>
            <w:gridSpan w:val="3"/>
          </w:tcPr>
          <w:p w14:paraId="43CC7251" w14:textId="77777777" w:rsidR="007C47B5" w:rsidRPr="003739D2" w:rsidRDefault="00DD4E62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Concurente, estimat</w:t>
            </w:r>
          </w:p>
        </w:tc>
        <w:tc>
          <w:tcPr>
            <w:tcW w:w="4733" w:type="dxa"/>
          </w:tcPr>
          <w:p w14:paraId="154A6DF0" w14:textId="77777777" w:rsidR="007C47B5" w:rsidRPr="003739D2" w:rsidRDefault="00DD4E62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 xml:space="preserve">(ex. </w:t>
            </w:r>
            <w:r w:rsidR="007C47B5" w:rsidRPr="003739D2">
              <w:rPr>
                <w:lang w:val="ro-RO"/>
              </w:rPr>
              <w:t>10 pe secundă</w:t>
            </w:r>
            <w:r w:rsidRPr="003739D2">
              <w:rPr>
                <w:lang w:val="ro-RO"/>
              </w:rPr>
              <w:t>)</w:t>
            </w:r>
          </w:p>
        </w:tc>
      </w:tr>
      <w:tr w:rsidR="007C47B5" w:rsidRPr="003739D2" w14:paraId="56D8C1A1" w14:textId="77777777" w:rsidTr="004A70BE">
        <w:trPr>
          <w:trHeight w:val="361"/>
        </w:trPr>
        <w:tc>
          <w:tcPr>
            <w:tcW w:w="1434" w:type="dxa"/>
            <w:vMerge w:val="restart"/>
            <w:shd w:val="clear" w:color="auto" w:fill="auto"/>
          </w:tcPr>
          <w:p w14:paraId="31B3A589" w14:textId="77777777" w:rsidR="007C47B5" w:rsidRPr="003739D2" w:rsidRDefault="007F0C8A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Dimensiune răspuns</w:t>
            </w:r>
          </w:p>
        </w:tc>
        <w:tc>
          <w:tcPr>
            <w:tcW w:w="4223" w:type="dxa"/>
            <w:gridSpan w:val="3"/>
            <w:shd w:val="clear" w:color="auto" w:fill="auto"/>
          </w:tcPr>
          <w:p w14:paraId="53E241F9" w14:textId="77777777" w:rsidR="007C47B5" w:rsidRPr="003739D2" w:rsidRDefault="007C47B5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Medie estimată</w:t>
            </w:r>
          </w:p>
        </w:tc>
        <w:tc>
          <w:tcPr>
            <w:tcW w:w="4733" w:type="dxa"/>
            <w:shd w:val="clear" w:color="auto" w:fill="auto"/>
          </w:tcPr>
          <w:p w14:paraId="2A09D90E" w14:textId="77777777" w:rsidR="007C47B5" w:rsidRPr="003739D2" w:rsidRDefault="00DD4E62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 xml:space="preserve">(ex. </w:t>
            </w:r>
            <w:r w:rsidR="007C47B5" w:rsidRPr="003739D2">
              <w:rPr>
                <w:lang w:val="ro-RO"/>
              </w:rPr>
              <w:t>256 octeți</w:t>
            </w:r>
            <w:r w:rsidRPr="003739D2">
              <w:rPr>
                <w:lang w:val="ro-RO"/>
              </w:rPr>
              <w:t>)</w:t>
            </w:r>
          </w:p>
        </w:tc>
      </w:tr>
      <w:tr w:rsidR="00CE7F27" w:rsidRPr="003739D2" w14:paraId="3F193731" w14:textId="77777777" w:rsidTr="004A70BE">
        <w:trPr>
          <w:trHeight w:val="361"/>
        </w:trPr>
        <w:tc>
          <w:tcPr>
            <w:tcW w:w="1434" w:type="dxa"/>
            <w:vMerge/>
            <w:shd w:val="clear" w:color="auto" w:fill="auto"/>
          </w:tcPr>
          <w:p w14:paraId="54892BA2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</w:p>
        </w:tc>
        <w:tc>
          <w:tcPr>
            <w:tcW w:w="4223" w:type="dxa"/>
            <w:gridSpan w:val="3"/>
            <w:shd w:val="clear" w:color="auto" w:fill="auto"/>
          </w:tcPr>
          <w:p w14:paraId="2D5BC024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Maximă estimată</w:t>
            </w:r>
          </w:p>
        </w:tc>
        <w:tc>
          <w:tcPr>
            <w:tcW w:w="4733" w:type="dxa"/>
            <w:shd w:val="clear" w:color="auto" w:fill="auto"/>
          </w:tcPr>
          <w:p w14:paraId="33E6FA33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1024 octeți sau 1 KO)</w:t>
            </w:r>
          </w:p>
        </w:tc>
      </w:tr>
      <w:tr w:rsidR="00CE7F27" w:rsidRPr="003739D2" w14:paraId="2AFA1176" w14:textId="77777777" w:rsidTr="004A70BE">
        <w:trPr>
          <w:trHeight w:val="361"/>
        </w:trPr>
        <w:tc>
          <w:tcPr>
            <w:tcW w:w="1434" w:type="dxa"/>
            <w:vMerge/>
            <w:shd w:val="clear" w:color="auto" w:fill="auto"/>
          </w:tcPr>
          <w:p w14:paraId="45672346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</w:p>
        </w:tc>
        <w:tc>
          <w:tcPr>
            <w:tcW w:w="4223" w:type="dxa"/>
            <w:gridSpan w:val="3"/>
            <w:shd w:val="clear" w:color="auto" w:fill="auto"/>
          </w:tcPr>
          <w:p w14:paraId="20C1116B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Maximă permisă</w:t>
            </w:r>
          </w:p>
        </w:tc>
        <w:tc>
          <w:tcPr>
            <w:tcW w:w="4733" w:type="dxa"/>
            <w:shd w:val="clear" w:color="auto" w:fill="auto"/>
          </w:tcPr>
          <w:p w14:paraId="29C5F94F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10 KO + 5 MB dimensiunea maximă a atașamentului)</w:t>
            </w:r>
          </w:p>
        </w:tc>
      </w:tr>
      <w:tr w:rsidR="00CE7F27" w:rsidRPr="003739D2" w14:paraId="51860378" w14:textId="77777777" w:rsidTr="004A70BE">
        <w:tc>
          <w:tcPr>
            <w:tcW w:w="1434" w:type="dxa"/>
            <w:vMerge w:val="restart"/>
          </w:tcPr>
          <w:p w14:paraId="567C9377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Performanță</w:t>
            </w:r>
          </w:p>
        </w:tc>
        <w:tc>
          <w:tcPr>
            <w:tcW w:w="4223" w:type="dxa"/>
            <w:gridSpan w:val="3"/>
          </w:tcPr>
          <w:p w14:paraId="04320D88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Timp mediu de răspuns, 10 apeluri concurente</w:t>
            </w:r>
          </w:p>
        </w:tc>
        <w:tc>
          <w:tcPr>
            <w:tcW w:w="4733" w:type="dxa"/>
          </w:tcPr>
          <w:p w14:paraId="0F3DD0F5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 secundă)</w:t>
            </w:r>
          </w:p>
        </w:tc>
      </w:tr>
      <w:tr w:rsidR="00CE7F27" w:rsidRPr="003739D2" w14:paraId="46C23E65" w14:textId="77777777" w:rsidTr="004A70BE">
        <w:tc>
          <w:tcPr>
            <w:tcW w:w="1434" w:type="dxa"/>
            <w:vMerge/>
          </w:tcPr>
          <w:p w14:paraId="1D4002D7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</w:p>
        </w:tc>
        <w:tc>
          <w:tcPr>
            <w:tcW w:w="4223" w:type="dxa"/>
            <w:gridSpan w:val="3"/>
          </w:tcPr>
          <w:p w14:paraId="3BB9A954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Timp maxim de răspuns, 10 apeluri concurente</w:t>
            </w:r>
          </w:p>
        </w:tc>
        <w:tc>
          <w:tcPr>
            <w:tcW w:w="4733" w:type="dxa"/>
          </w:tcPr>
          <w:p w14:paraId="5CA1D055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10 secunde)</w:t>
            </w:r>
          </w:p>
        </w:tc>
      </w:tr>
      <w:tr w:rsidR="00CE7F27" w:rsidRPr="003739D2" w14:paraId="23F3CB85" w14:textId="77777777" w:rsidTr="004A70BE">
        <w:tc>
          <w:tcPr>
            <w:tcW w:w="1434" w:type="dxa"/>
            <w:vMerge w:val="restart"/>
          </w:tcPr>
          <w:p w14:paraId="24E089A7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Disponibilitate</w:t>
            </w:r>
          </w:p>
        </w:tc>
        <w:tc>
          <w:tcPr>
            <w:tcW w:w="4223" w:type="dxa"/>
            <w:gridSpan w:val="3"/>
          </w:tcPr>
          <w:p w14:paraId="550D80CB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8:00 – 17:00, zile de lucru</w:t>
            </w:r>
          </w:p>
        </w:tc>
        <w:tc>
          <w:tcPr>
            <w:tcW w:w="4733" w:type="dxa"/>
          </w:tcPr>
          <w:p w14:paraId="0212BD46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99.95 %)</w:t>
            </w:r>
          </w:p>
        </w:tc>
      </w:tr>
      <w:tr w:rsidR="00CE7F27" w:rsidRPr="003739D2" w14:paraId="4DE502C4" w14:textId="77777777" w:rsidTr="004A70BE">
        <w:tc>
          <w:tcPr>
            <w:tcW w:w="1434" w:type="dxa"/>
            <w:vMerge/>
          </w:tcPr>
          <w:p w14:paraId="5AD383C9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</w:p>
        </w:tc>
        <w:tc>
          <w:tcPr>
            <w:tcW w:w="4223" w:type="dxa"/>
            <w:gridSpan w:val="3"/>
          </w:tcPr>
          <w:p w14:paraId="7F739806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17:00 – 8:00</w:t>
            </w:r>
          </w:p>
        </w:tc>
        <w:tc>
          <w:tcPr>
            <w:tcW w:w="4733" w:type="dxa"/>
          </w:tcPr>
          <w:p w14:paraId="109C0E80" w14:textId="77777777" w:rsidR="00CE7F27" w:rsidRPr="003739D2" w:rsidRDefault="00CE7F27" w:rsidP="00AA100D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90 %)</w:t>
            </w:r>
          </w:p>
        </w:tc>
      </w:tr>
    </w:tbl>
    <w:p w14:paraId="65A7F0DE" w14:textId="77777777" w:rsidR="003D4C70" w:rsidRPr="003739D2" w:rsidRDefault="003D4C70" w:rsidP="00AA100D">
      <w:pPr>
        <w:rPr>
          <w:lang w:val="ro-RO"/>
        </w:rPr>
      </w:pPr>
    </w:p>
    <w:p w14:paraId="76D0626A" w14:textId="77777777" w:rsidR="00920818" w:rsidRPr="003739D2" w:rsidRDefault="00920818" w:rsidP="00AA100D">
      <w:pPr>
        <w:pStyle w:val="Heading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Structuri de date</w:t>
      </w:r>
    </w:p>
    <w:p w14:paraId="335C80AF" w14:textId="77777777" w:rsidR="00920818" w:rsidRPr="003739D2" w:rsidRDefault="00B847B9" w:rsidP="00AA100D">
      <w:pPr>
        <w:rPr>
          <w:lang w:val="ro-RO"/>
        </w:rPr>
      </w:pPr>
      <w:r w:rsidRPr="003739D2">
        <w:rPr>
          <w:lang w:val="ro-RO"/>
        </w:rPr>
        <w:t>Aici se descriu</w:t>
      </w:r>
      <w:r w:rsidR="00920818" w:rsidRPr="003739D2">
        <w:rPr>
          <w:lang w:val="ro-RO"/>
        </w:rPr>
        <w:t xml:space="preserve"> toate structurile de d</w:t>
      </w:r>
      <w:r w:rsidRPr="003739D2">
        <w:rPr>
          <w:lang w:val="ro-RO"/>
        </w:rPr>
        <w:t xml:space="preserve">ate utilizate în interpelări, inclusiv </w:t>
      </w:r>
      <w:r w:rsidR="00920818" w:rsidRPr="003739D2">
        <w:rPr>
          <w:lang w:val="ro-RO"/>
        </w:rPr>
        <w:t>tipuri</w:t>
      </w:r>
      <w:r w:rsidRPr="003739D2">
        <w:rPr>
          <w:lang w:val="ro-RO"/>
        </w:rPr>
        <w:t>le</w:t>
      </w:r>
      <w:r w:rsidR="00920818" w:rsidRPr="003739D2">
        <w:rPr>
          <w:lang w:val="ro-RO"/>
        </w:rPr>
        <w:t xml:space="preserve"> de erori.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086"/>
        <w:gridCol w:w="2445"/>
        <w:gridCol w:w="2458"/>
        <w:gridCol w:w="3536"/>
      </w:tblGrid>
      <w:tr w:rsidR="004D5B53" w:rsidRPr="003739D2" w14:paraId="28FDBF52" w14:textId="77777777" w:rsidTr="009A3229">
        <w:tc>
          <w:tcPr>
            <w:tcW w:w="2086" w:type="dxa"/>
            <w:shd w:val="clear" w:color="auto" w:fill="D9D9D9" w:themeFill="background1" w:themeFillShade="D9"/>
          </w:tcPr>
          <w:p w14:paraId="7EC17CEE" w14:textId="77777777" w:rsidR="004D5B53" w:rsidRPr="003739D2" w:rsidRDefault="004D5B53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Proprietate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5FE2C1FA" w14:textId="77777777" w:rsidR="004D5B53" w:rsidRPr="003739D2" w:rsidRDefault="004D5B53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Tip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1938760E" w14:textId="77777777" w:rsidR="004D5B53" w:rsidRPr="003739D2" w:rsidRDefault="004D5B53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Obligatoriu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2615AF95" w14:textId="4C5AFD94" w:rsidR="004D5B53" w:rsidRPr="003739D2" w:rsidRDefault="004D5B53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Descriere</w:t>
            </w:r>
          </w:p>
        </w:tc>
      </w:tr>
      <w:tr w:rsidR="00A4749E" w:rsidRPr="003739D2" w14:paraId="33830E00" w14:textId="77777777" w:rsidTr="009A3229">
        <w:tc>
          <w:tcPr>
            <w:tcW w:w="10525" w:type="dxa"/>
            <w:gridSpan w:val="4"/>
            <w:shd w:val="clear" w:color="auto" w:fill="D9D9D9" w:themeFill="background1" w:themeFillShade="D9"/>
          </w:tcPr>
          <w:p w14:paraId="29A17E9D" w14:textId="58172050" w:rsidR="00A4749E" w:rsidRPr="003739D2" w:rsidRDefault="00A4749E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 xml:space="preserve">Structura1 </w:t>
            </w:r>
          </w:p>
        </w:tc>
      </w:tr>
      <w:tr w:rsidR="004D5B53" w:rsidRPr="003739D2" w14:paraId="45F4AD71" w14:textId="77777777" w:rsidTr="009A3229">
        <w:tc>
          <w:tcPr>
            <w:tcW w:w="2086" w:type="dxa"/>
          </w:tcPr>
          <w:p w14:paraId="45BCDBFC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Proprietate1</w:t>
            </w:r>
          </w:p>
        </w:tc>
        <w:tc>
          <w:tcPr>
            <w:tcW w:w="2445" w:type="dxa"/>
          </w:tcPr>
          <w:p w14:paraId="79501F0C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 xml:space="preserve">TipProprietate1, de ex: </w:t>
            </w:r>
            <w:proofErr w:type="spellStart"/>
            <w:r w:rsidRPr="003739D2">
              <w:rPr>
                <w:lang w:val="ro-RO"/>
              </w:rPr>
              <w:t>string</w:t>
            </w:r>
            <w:proofErr w:type="spellEnd"/>
            <w:r w:rsidRPr="003739D2">
              <w:rPr>
                <w:lang w:val="ro-RO"/>
              </w:rPr>
              <w:t xml:space="preserve"> (100) sau o structură complexă</w:t>
            </w:r>
          </w:p>
        </w:tc>
        <w:tc>
          <w:tcPr>
            <w:tcW w:w="2458" w:type="dxa"/>
          </w:tcPr>
          <w:p w14:paraId="11C3FAA9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2673DD11" w14:textId="01B22B5F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4D5B53" w:rsidRPr="003739D2" w14:paraId="59BD6EAC" w14:textId="77777777" w:rsidTr="009A3229">
        <w:tc>
          <w:tcPr>
            <w:tcW w:w="2086" w:type="dxa"/>
          </w:tcPr>
          <w:p w14:paraId="56AEA0D7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Proprietate2</w:t>
            </w:r>
          </w:p>
        </w:tc>
        <w:tc>
          <w:tcPr>
            <w:tcW w:w="2445" w:type="dxa"/>
          </w:tcPr>
          <w:p w14:paraId="045D3B51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TipProprietate2</w:t>
            </w:r>
          </w:p>
        </w:tc>
        <w:tc>
          <w:tcPr>
            <w:tcW w:w="2458" w:type="dxa"/>
          </w:tcPr>
          <w:p w14:paraId="07B9326D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66D02236" w14:textId="350E539C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A4749E" w:rsidRPr="003739D2" w14:paraId="16BB955A" w14:textId="77777777" w:rsidTr="009A3229">
        <w:tc>
          <w:tcPr>
            <w:tcW w:w="10525" w:type="dxa"/>
            <w:gridSpan w:val="4"/>
            <w:shd w:val="clear" w:color="auto" w:fill="D9D9D9" w:themeFill="background1" w:themeFillShade="D9"/>
          </w:tcPr>
          <w:p w14:paraId="534B9C64" w14:textId="0A3F7EC6" w:rsidR="00A4749E" w:rsidRPr="003739D2" w:rsidRDefault="00A4749E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 xml:space="preserve">Structura2 </w:t>
            </w:r>
          </w:p>
        </w:tc>
      </w:tr>
      <w:tr w:rsidR="004D5B53" w:rsidRPr="003739D2" w14:paraId="6707F2DC" w14:textId="77777777" w:rsidTr="009A3229">
        <w:tc>
          <w:tcPr>
            <w:tcW w:w="2086" w:type="dxa"/>
          </w:tcPr>
          <w:p w14:paraId="355D5C30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Proprietate1</w:t>
            </w:r>
          </w:p>
        </w:tc>
        <w:tc>
          <w:tcPr>
            <w:tcW w:w="2445" w:type="dxa"/>
          </w:tcPr>
          <w:p w14:paraId="59A663A5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TipProprietate1</w:t>
            </w:r>
          </w:p>
        </w:tc>
        <w:tc>
          <w:tcPr>
            <w:tcW w:w="2458" w:type="dxa"/>
          </w:tcPr>
          <w:p w14:paraId="5F499259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24803F45" w14:textId="6F4295E5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4D5B53" w:rsidRPr="003739D2" w14:paraId="65FB810B" w14:textId="77777777" w:rsidTr="009A3229">
        <w:tc>
          <w:tcPr>
            <w:tcW w:w="2086" w:type="dxa"/>
          </w:tcPr>
          <w:p w14:paraId="36FCD5FD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Proprietate2</w:t>
            </w:r>
          </w:p>
        </w:tc>
        <w:tc>
          <w:tcPr>
            <w:tcW w:w="2445" w:type="dxa"/>
          </w:tcPr>
          <w:p w14:paraId="1CAA0C40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TipProprietate2</w:t>
            </w:r>
          </w:p>
        </w:tc>
        <w:tc>
          <w:tcPr>
            <w:tcW w:w="2458" w:type="dxa"/>
          </w:tcPr>
          <w:p w14:paraId="42A4B5B6" w14:textId="77777777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43DBE561" w14:textId="3BA5ACA6" w:rsidR="004D5B53" w:rsidRPr="003739D2" w:rsidRDefault="004D5B53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0D30E9" w:rsidRPr="003739D2" w14:paraId="20E5F980" w14:textId="77777777" w:rsidTr="009A3229">
        <w:tc>
          <w:tcPr>
            <w:tcW w:w="10525" w:type="dxa"/>
            <w:gridSpan w:val="4"/>
            <w:shd w:val="clear" w:color="auto" w:fill="D9D9D9" w:themeFill="background1" w:themeFillShade="D9"/>
          </w:tcPr>
          <w:p w14:paraId="6FB57F6A" w14:textId="24EC04BB" w:rsidR="000D30E9" w:rsidRPr="003739D2" w:rsidRDefault="000D30E9" w:rsidP="00AA100D">
            <w:pPr>
              <w:rPr>
                <w:b/>
                <w:bCs/>
                <w:lang w:val="ro-RO"/>
              </w:rPr>
            </w:pPr>
            <w:proofErr w:type="spellStart"/>
            <w:r w:rsidRPr="000D30E9">
              <w:rPr>
                <w:b/>
                <w:bCs/>
                <w:lang w:val="ro-RO"/>
              </w:rPr>
              <w:t>TipRezultat</w:t>
            </w:r>
            <w:proofErr w:type="spellEnd"/>
          </w:p>
        </w:tc>
      </w:tr>
      <w:tr w:rsidR="000D30E9" w:rsidRPr="003739D2" w14:paraId="5D553995" w14:textId="77777777" w:rsidTr="009A3229">
        <w:tc>
          <w:tcPr>
            <w:tcW w:w="2086" w:type="dxa"/>
          </w:tcPr>
          <w:p w14:paraId="38F52297" w14:textId="7872B1FC" w:rsidR="000D30E9" w:rsidRPr="003739D2" w:rsidRDefault="000D30E9" w:rsidP="000D30E9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Proprietate1</w:t>
            </w:r>
          </w:p>
        </w:tc>
        <w:tc>
          <w:tcPr>
            <w:tcW w:w="2445" w:type="dxa"/>
          </w:tcPr>
          <w:p w14:paraId="2F3CDD03" w14:textId="6323183D" w:rsidR="000D30E9" w:rsidRPr="003739D2" w:rsidRDefault="000D30E9" w:rsidP="000D30E9">
            <w:pPr>
              <w:rPr>
                <w:lang w:val="ro-RO"/>
              </w:rPr>
            </w:pPr>
            <w:r w:rsidRPr="003739D2">
              <w:rPr>
                <w:lang w:val="ro-RO"/>
              </w:rPr>
              <w:t>TipProprietate1</w:t>
            </w:r>
          </w:p>
        </w:tc>
        <w:tc>
          <w:tcPr>
            <w:tcW w:w="2458" w:type="dxa"/>
          </w:tcPr>
          <w:p w14:paraId="4CF793FB" w14:textId="5465DA90" w:rsidR="000D30E9" w:rsidRPr="003739D2" w:rsidRDefault="000D30E9" w:rsidP="000D30E9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50F4E07F" w14:textId="627EB08F" w:rsidR="000D30E9" w:rsidRPr="003739D2" w:rsidRDefault="000D30E9" w:rsidP="000D30E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0D30E9" w:rsidRPr="003739D2" w14:paraId="083FD68C" w14:textId="77777777" w:rsidTr="009A3229">
        <w:tc>
          <w:tcPr>
            <w:tcW w:w="2086" w:type="dxa"/>
          </w:tcPr>
          <w:p w14:paraId="23422C3F" w14:textId="31484D85" w:rsidR="000D30E9" w:rsidRPr="003739D2" w:rsidRDefault="000D30E9" w:rsidP="000D30E9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Proprietate2</w:t>
            </w:r>
          </w:p>
        </w:tc>
        <w:tc>
          <w:tcPr>
            <w:tcW w:w="2445" w:type="dxa"/>
          </w:tcPr>
          <w:p w14:paraId="3CA82E73" w14:textId="3DD2AC8D" w:rsidR="000D30E9" w:rsidRPr="003739D2" w:rsidRDefault="000D30E9" w:rsidP="000D30E9">
            <w:pPr>
              <w:rPr>
                <w:lang w:val="ro-RO"/>
              </w:rPr>
            </w:pPr>
            <w:r w:rsidRPr="003739D2">
              <w:rPr>
                <w:lang w:val="ro-RO"/>
              </w:rPr>
              <w:t>TipProprietate2</w:t>
            </w:r>
          </w:p>
        </w:tc>
        <w:tc>
          <w:tcPr>
            <w:tcW w:w="2458" w:type="dxa"/>
          </w:tcPr>
          <w:p w14:paraId="1B0AD788" w14:textId="563270C4" w:rsidR="000D30E9" w:rsidRPr="003739D2" w:rsidRDefault="000D30E9" w:rsidP="000D30E9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09FB4983" w14:textId="681CFD58" w:rsidR="000D30E9" w:rsidRPr="003739D2" w:rsidRDefault="000D30E9" w:rsidP="000D30E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</w:tbl>
    <w:p w14:paraId="7C9275C8" w14:textId="77777777" w:rsidR="00920818" w:rsidRPr="003739D2" w:rsidRDefault="00920818" w:rsidP="00AA100D">
      <w:pPr>
        <w:rPr>
          <w:lang w:val="ro-RO"/>
        </w:rPr>
      </w:pPr>
    </w:p>
    <w:p w14:paraId="19BD845A" w14:textId="77777777" w:rsidR="003D4C70" w:rsidRPr="003739D2" w:rsidRDefault="003D4C70" w:rsidP="00AA100D">
      <w:pPr>
        <w:pStyle w:val="Heading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Clasificatoare și Nomenclatoare</w:t>
      </w:r>
    </w:p>
    <w:p w14:paraId="168B2C91" w14:textId="558EC33D" w:rsidR="003D4C70" w:rsidRPr="003739D2" w:rsidRDefault="003D4C70" w:rsidP="00AA100D">
      <w:pPr>
        <w:rPr>
          <w:lang w:val="ro-RO"/>
        </w:rPr>
      </w:pPr>
      <w:r w:rsidRPr="003739D2">
        <w:rPr>
          <w:lang w:val="ro-RO"/>
        </w:rPr>
        <w:t>Aici se listează în detaliu toate clasificatoarele și nomenclatoarele utilizate</w:t>
      </w:r>
      <w:r w:rsidR="009A3229" w:rsidRPr="003739D2">
        <w:rPr>
          <w:lang w:val="ro-RO"/>
        </w:rPr>
        <w:t>.</w:t>
      </w:r>
    </w:p>
    <w:p w14:paraId="1570F315" w14:textId="62254243" w:rsidR="00F62140" w:rsidRPr="003739D2" w:rsidRDefault="008D0BDD" w:rsidP="00AA100D">
      <w:pPr>
        <w:rPr>
          <w:lang w:val="ro-RO"/>
        </w:rPr>
      </w:pPr>
      <w:r w:rsidRPr="003739D2">
        <w:rPr>
          <w:lang w:val="ro-RO"/>
        </w:rPr>
        <w:t>După caz, pentru fiecare valoare poate exista un identificator și/sau un nume sau cod.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972"/>
        <w:gridCol w:w="2835"/>
        <w:gridCol w:w="4718"/>
      </w:tblGrid>
      <w:tr w:rsidR="004C2522" w:rsidRPr="003739D2" w14:paraId="2409B20C" w14:textId="77777777" w:rsidTr="009A3229">
        <w:tc>
          <w:tcPr>
            <w:tcW w:w="2972" w:type="dxa"/>
            <w:shd w:val="clear" w:color="auto" w:fill="D9D9D9" w:themeFill="background1" w:themeFillShade="D9"/>
          </w:tcPr>
          <w:p w14:paraId="4CCE673E" w14:textId="77777777" w:rsidR="004C2522" w:rsidRPr="003739D2" w:rsidRDefault="004C2522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Identificator</w:t>
            </w:r>
            <w:r w:rsidR="008D0BDD" w:rsidRPr="003739D2">
              <w:rPr>
                <w:b/>
                <w:bCs/>
                <w:lang w:val="ro-RO"/>
              </w:rPr>
              <w:t xml:space="preserve"> (dacă e aplicabil)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55BA3D2" w14:textId="77777777" w:rsidR="004C2522" w:rsidRPr="003739D2" w:rsidRDefault="004C2522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Nume/Cod (dacă e aplicabil)</w:t>
            </w:r>
          </w:p>
        </w:tc>
        <w:tc>
          <w:tcPr>
            <w:tcW w:w="4718" w:type="dxa"/>
            <w:shd w:val="clear" w:color="auto" w:fill="D9D9D9" w:themeFill="background1" w:themeFillShade="D9"/>
          </w:tcPr>
          <w:p w14:paraId="47A87127" w14:textId="77777777" w:rsidR="004C2522" w:rsidRPr="003739D2" w:rsidRDefault="004C2522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Descriere</w:t>
            </w:r>
          </w:p>
        </w:tc>
      </w:tr>
      <w:tr w:rsidR="003D4C70" w:rsidRPr="003739D2" w14:paraId="5A68705C" w14:textId="77777777" w:rsidTr="009A3229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30037C6" w14:textId="77777777" w:rsidR="003D4C70" w:rsidRPr="003739D2" w:rsidRDefault="003D4C70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Clasificator1 (cu referința la Catalogul Semantic, dacă există)</w:t>
            </w:r>
          </w:p>
        </w:tc>
      </w:tr>
      <w:tr w:rsidR="004C2522" w:rsidRPr="003739D2" w14:paraId="43023476" w14:textId="77777777" w:rsidTr="009A3229">
        <w:tc>
          <w:tcPr>
            <w:tcW w:w="2972" w:type="dxa"/>
          </w:tcPr>
          <w:p w14:paraId="73AB538F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1</w:t>
            </w:r>
          </w:p>
        </w:tc>
        <w:tc>
          <w:tcPr>
            <w:tcW w:w="2835" w:type="dxa"/>
          </w:tcPr>
          <w:p w14:paraId="0EB1827F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Nume1</w:t>
            </w:r>
          </w:p>
        </w:tc>
        <w:tc>
          <w:tcPr>
            <w:tcW w:w="4718" w:type="dxa"/>
          </w:tcPr>
          <w:p w14:paraId="4AE80B31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 valoare</w:t>
            </w:r>
          </w:p>
        </w:tc>
      </w:tr>
      <w:tr w:rsidR="004C2522" w:rsidRPr="003739D2" w14:paraId="4F3AE868" w14:textId="77777777" w:rsidTr="009A3229">
        <w:tc>
          <w:tcPr>
            <w:tcW w:w="2972" w:type="dxa"/>
          </w:tcPr>
          <w:p w14:paraId="46A36EA7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2</w:t>
            </w:r>
          </w:p>
        </w:tc>
        <w:tc>
          <w:tcPr>
            <w:tcW w:w="2835" w:type="dxa"/>
          </w:tcPr>
          <w:p w14:paraId="06D8EA11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Nume2</w:t>
            </w:r>
          </w:p>
        </w:tc>
        <w:tc>
          <w:tcPr>
            <w:tcW w:w="4718" w:type="dxa"/>
          </w:tcPr>
          <w:p w14:paraId="4A984925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 valoare</w:t>
            </w:r>
          </w:p>
        </w:tc>
      </w:tr>
      <w:tr w:rsidR="004C2522" w:rsidRPr="003739D2" w14:paraId="78E55023" w14:textId="77777777" w:rsidTr="009A3229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1F2C110" w14:textId="77777777" w:rsidR="004C2522" w:rsidRPr="003739D2" w:rsidRDefault="004C2522" w:rsidP="00AA100D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Clasificator2 (cu referința la Catalogul Semantic, dacă există)</w:t>
            </w:r>
          </w:p>
        </w:tc>
      </w:tr>
      <w:tr w:rsidR="004C2522" w:rsidRPr="003739D2" w14:paraId="47960F4E" w14:textId="77777777" w:rsidTr="009A3229">
        <w:tc>
          <w:tcPr>
            <w:tcW w:w="2972" w:type="dxa"/>
          </w:tcPr>
          <w:p w14:paraId="104039F1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1</w:t>
            </w:r>
          </w:p>
        </w:tc>
        <w:tc>
          <w:tcPr>
            <w:tcW w:w="2835" w:type="dxa"/>
          </w:tcPr>
          <w:p w14:paraId="0AFB8355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Nume1</w:t>
            </w:r>
          </w:p>
        </w:tc>
        <w:tc>
          <w:tcPr>
            <w:tcW w:w="4718" w:type="dxa"/>
          </w:tcPr>
          <w:p w14:paraId="6DEA10DE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 valoare</w:t>
            </w:r>
          </w:p>
        </w:tc>
      </w:tr>
      <w:tr w:rsidR="004C2522" w:rsidRPr="003739D2" w14:paraId="054D1993" w14:textId="77777777" w:rsidTr="009A3229">
        <w:tc>
          <w:tcPr>
            <w:tcW w:w="2972" w:type="dxa"/>
          </w:tcPr>
          <w:p w14:paraId="62D60A83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2</w:t>
            </w:r>
          </w:p>
        </w:tc>
        <w:tc>
          <w:tcPr>
            <w:tcW w:w="2835" w:type="dxa"/>
          </w:tcPr>
          <w:p w14:paraId="485E2200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Nume2</w:t>
            </w:r>
          </w:p>
        </w:tc>
        <w:tc>
          <w:tcPr>
            <w:tcW w:w="4718" w:type="dxa"/>
          </w:tcPr>
          <w:p w14:paraId="5E4B2EBE" w14:textId="77777777" w:rsidR="004C2522" w:rsidRPr="003739D2" w:rsidRDefault="004C2522" w:rsidP="00AA100D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 valoare</w:t>
            </w:r>
          </w:p>
        </w:tc>
      </w:tr>
    </w:tbl>
    <w:tbl>
      <w:tblPr>
        <w:tblW w:w="4930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4"/>
      </w:tblGrid>
      <w:tr w:rsidR="003D7DBC" w:rsidRPr="003739D2" w14:paraId="5CA5F6C9" w14:textId="77777777" w:rsidTr="003D7DBC">
        <w:tc>
          <w:tcPr>
            <w:tcW w:w="500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6645B8" w14:textId="77777777" w:rsidR="003D7DBC" w:rsidRPr="003739D2" w:rsidRDefault="003D7DBC" w:rsidP="003D7DBC">
            <w:pPr>
              <w:spacing w:before="0" w:after="0"/>
              <w:rPr>
                <w:b/>
                <w:sz w:val="24"/>
                <w:szCs w:val="24"/>
                <w:lang w:val="ro-RO"/>
              </w:rPr>
            </w:pPr>
          </w:p>
          <w:p w14:paraId="3E2BE52B" w14:textId="781D7F6A" w:rsidR="003D7DBC" w:rsidRPr="003739D2" w:rsidRDefault="003D7DBC" w:rsidP="002850FF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  <w:r w:rsidRPr="003739D2">
              <w:rPr>
                <w:b/>
                <w:sz w:val="24"/>
                <w:szCs w:val="24"/>
                <w:lang w:val="ro-RO"/>
              </w:rPr>
              <w:t xml:space="preserve">Adresele juridice </w:t>
            </w:r>
            <w:r w:rsidR="000D30E9" w:rsidRPr="003739D2">
              <w:rPr>
                <w:b/>
                <w:sz w:val="24"/>
                <w:szCs w:val="24"/>
                <w:lang w:val="ro-RO"/>
              </w:rPr>
              <w:t>și</w:t>
            </w:r>
            <w:r w:rsidRPr="003739D2">
              <w:rPr>
                <w:b/>
                <w:sz w:val="24"/>
                <w:szCs w:val="24"/>
                <w:lang w:val="ro-RO"/>
              </w:rPr>
              <w:t xml:space="preserve"> semnăturile </w:t>
            </w:r>
            <w:r w:rsidR="000D30E9" w:rsidRPr="003739D2">
              <w:rPr>
                <w:b/>
                <w:sz w:val="24"/>
                <w:szCs w:val="24"/>
                <w:lang w:val="ro-RO"/>
              </w:rPr>
              <w:t>Părților</w:t>
            </w:r>
          </w:p>
          <w:tbl>
            <w:tblPr>
              <w:tblW w:w="10155" w:type="dxa"/>
              <w:jc w:val="center"/>
              <w:tblLook w:val="04A0" w:firstRow="1" w:lastRow="0" w:firstColumn="1" w:lastColumn="0" w:noHBand="0" w:noVBand="1"/>
            </w:tblPr>
            <w:tblGrid>
              <w:gridCol w:w="5205"/>
              <w:gridCol w:w="4950"/>
            </w:tblGrid>
            <w:tr w:rsidR="003D7DBC" w:rsidRPr="003739D2" w14:paraId="6858050D" w14:textId="77777777" w:rsidTr="002850FF">
              <w:trPr>
                <w:trHeight w:val="2962"/>
                <w:jc w:val="center"/>
              </w:trPr>
              <w:tc>
                <w:tcPr>
                  <w:tcW w:w="5205" w:type="dxa"/>
                </w:tcPr>
                <w:p w14:paraId="60A83999" w14:textId="3794105D" w:rsidR="003D7DBC" w:rsidRPr="003739D2" w:rsidRDefault="003D7DBC" w:rsidP="002850FF">
                  <w:pPr>
                    <w:spacing w:before="0" w:after="0"/>
                    <w:ind w:right="661"/>
                    <w:jc w:val="left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Autoritatea competentă pentru schimb de date</w:t>
                  </w:r>
                </w:p>
                <w:p w14:paraId="30B69C91" w14:textId="77777777" w:rsidR="003D7DBC" w:rsidRPr="003739D2" w:rsidRDefault="003D7DBC" w:rsidP="002850FF">
                  <w:pPr>
                    <w:spacing w:before="0" w:after="0"/>
                    <w:ind w:right="-69"/>
                    <w:jc w:val="left"/>
                    <w:rPr>
                      <w:sz w:val="24"/>
                      <w:szCs w:val="24"/>
                      <w:lang w:val="ro-RO"/>
                    </w:rPr>
                  </w:pPr>
                </w:p>
                <w:p w14:paraId="68A1356C" w14:textId="1EAE093C" w:rsidR="003D7DBC" w:rsidRPr="003739D2" w:rsidRDefault="000D30E9" w:rsidP="002850FF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Instituția</w:t>
                  </w:r>
                  <w:r w:rsidR="003D7DBC"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 publică</w:t>
                  </w:r>
                </w:p>
                <w:p w14:paraId="0B8B6CC5" w14:textId="4961814D" w:rsidR="003D7DBC" w:rsidRPr="003739D2" w:rsidRDefault="003D7DBC" w:rsidP="002850FF">
                  <w:pPr>
                    <w:spacing w:before="0" w:after="0"/>
                    <w:ind w:right="-69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„Agenția de Guvernare Electronică”</w:t>
                  </w:r>
                </w:p>
                <w:p w14:paraId="7ED870B1" w14:textId="77777777" w:rsidR="003D7DBC" w:rsidRPr="003739D2" w:rsidRDefault="003D7DBC" w:rsidP="002850FF">
                  <w:pPr>
                    <w:spacing w:before="0" w:after="0"/>
                    <w:ind w:left="2832" w:right="-69" w:hanging="2832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sz w:val="24"/>
                      <w:szCs w:val="24"/>
                      <w:lang w:val="ro-RO"/>
                    </w:rPr>
                    <w:t>IDNO: 1010600034203</w:t>
                  </w:r>
                </w:p>
                <w:p w14:paraId="4A7293DA" w14:textId="15A502DD" w:rsidR="003D7DBC" w:rsidRPr="003739D2" w:rsidRDefault="003D7DBC" w:rsidP="002850FF">
                  <w:pPr>
                    <w:spacing w:before="0" w:after="0"/>
                    <w:ind w:right="-69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sz w:val="24"/>
                      <w:szCs w:val="24"/>
                      <w:lang w:val="ro-RO"/>
                    </w:rPr>
                    <w:t xml:space="preserve">MD-2012, mun. </w:t>
                  </w:r>
                  <w:r w:rsidR="000D30E9" w:rsidRPr="003739D2">
                    <w:rPr>
                      <w:sz w:val="24"/>
                      <w:szCs w:val="24"/>
                      <w:lang w:val="ro-RO"/>
                    </w:rPr>
                    <w:t>Chișinău</w:t>
                  </w:r>
                  <w:r w:rsidRPr="003739D2">
                    <w:rPr>
                      <w:sz w:val="24"/>
                      <w:szCs w:val="24"/>
                      <w:lang w:val="ro-RO"/>
                    </w:rPr>
                    <w:t>, str. A Pușkin 42</w:t>
                  </w:r>
                </w:p>
                <w:p w14:paraId="289EF10E" w14:textId="77777777" w:rsidR="003D7DBC" w:rsidRPr="003739D2" w:rsidRDefault="003D7DBC" w:rsidP="002850FF">
                  <w:pPr>
                    <w:spacing w:before="0" w:after="0"/>
                    <w:ind w:right="-69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Cs/>
                      <w:sz w:val="24"/>
                      <w:szCs w:val="24"/>
                      <w:lang w:val="ro-RO"/>
                    </w:rPr>
                    <w:t>email:</w:t>
                  </w: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hyperlink r:id="rId12" w:history="1">
                    <w:r w:rsidRPr="003739D2">
                      <w:rPr>
                        <w:rStyle w:val="Hyperlink"/>
                        <w:sz w:val="24"/>
                        <w:szCs w:val="24"/>
                        <w:lang w:val="ro-RO"/>
                      </w:rPr>
                      <w:t>office@egov.md</w:t>
                    </w:r>
                  </w:hyperlink>
                </w:p>
                <w:p w14:paraId="33033B9E" w14:textId="77777777" w:rsidR="003D7DBC" w:rsidRPr="003739D2" w:rsidRDefault="003D7DBC" w:rsidP="002850FF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16A650D6" w14:textId="77777777" w:rsidR="00C10F9C" w:rsidRPr="003739D2" w:rsidRDefault="00C10F9C" w:rsidP="002850FF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Șef Serviciu Schimb de Date </w:t>
                  </w:r>
                </w:p>
                <w:p w14:paraId="1E12DD5D" w14:textId="2F241780" w:rsidR="003D7DBC" w:rsidRPr="003739D2" w:rsidRDefault="00C10F9C" w:rsidP="002850FF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și Interoperabilitate </w:t>
                  </w:r>
                </w:p>
                <w:p w14:paraId="54C2FEC4" w14:textId="77777777" w:rsidR="003D7DBC" w:rsidRPr="003739D2" w:rsidRDefault="003D7DBC" w:rsidP="002850FF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463AAF79" w14:textId="1BD67EBA" w:rsidR="003D7DBC" w:rsidRPr="003739D2" w:rsidRDefault="003D7DBC" w:rsidP="003D7DBC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____________________ </w:t>
                  </w:r>
                  <w:r w:rsidR="00C10F9C" w:rsidRPr="003739D2">
                    <w:rPr>
                      <w:b/>
                      <w:sz w:val="24"/>
                      <w:szCs w:val="24"/>
                      <w:lang w:val="ro-RO"/>
                    </w:rPr>
                    <w:t>Olga TUMURUC</w:t>
                  </w:r>
                </w:p>
              </w:tc>
              <w:tc>
                <w:tcPr>
                  <w:tcW w:w="4950" w:type="dxa"/>
                </w:tcPr>
                <w:p w14:paraId="546A92FE" w14:textId="1D52B8B9" w:rsidR="003D7DBC" w:rsidRPr="003739D2" w:rsidRDefault="003D7DBC" w:rsidP="00B74B50">
                  <w:pPr>
                    <w:tabs>
                      <w:tab w:val="left" w:pos="9540"/>
                    </w:tabs>
                    <w:spacing w:before="0" w:after="0"/>
                    <w:ind w:right="171"/>
                    <w:jc w:val="left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Participant la schimb de date</w:t>
                  </w:r>
                </w:p>
                <w:p w14:paraId="1795F28B" w14:textId="08DD96F1" w:rsidR="003D7DBC" w:rsidRPr="003739D2" w:rsidRDefault="003D7DBC" w:rsidP="002850FF">
                  <w:pPr>
                    <w:pStyle w:val="BodyText"/>
                    <w:tabs>
                      <w:tab w:val="left" w:pos="9540"/>
                    </w:tabs>
                    <w:spacing w:before="0" w:after="0"/>
                    <w:ind w:right="15"/>
                    <w:jc w:val="left"/>
                    <w:rPr>
                      <w:sz w:val="24"/>
                      <w:szCs w:val="24"/>
                      <w:lang w:val="ro-RO"/>
                    </w:rPr>
                  </w:pPr>
                </w:p>
                <w:p w14:paraId="37F45B64" w14:textId="77777777" w:rsidR="003D7DBC" w:rsidRPr="003739D2" w:rsidRDefault="003D7DBC" w:rsidP="002850FF">
                  <w:pPr>
                    <w:pStyle w:val="BodyTextFirstIndent"/>
                    <w:spacing w:before="0" w:after="0"/>
                    <w:rPr>
                      <w:lang w:val="ro-RO" w:eastAsia="x-none"/>
                    </w:rPr>
                  </w:pPr>
                </w:p>
                <w:p w14:paraId="74B098CB" w14:textId="7D4F010F" w:rsidR="003D7DBC" w:rsidRPr="003739D2" w:rsidRDefault="003D7DBC" w:rsidP="002850FF">
                  <w:pPr>
                    <w:spacing w:before="0" w:after="0"/>
                    <w:jc w:val="left"/>
                    <w:rPr>
                      <w:b/>
                      <w:i/>
                      <w:iCs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i/>
                      <w:iCs/>
                      <w:sz w:val="24"/>
                      <w:szCs w:val="24"/>
                      <w:lang w:val="ro-RO"/>
                    </w:rPr>
                    <w:t>(Denumirea Participantului)</w:t>
                  </w:r>
                </w:p>
                <w:p w14:paraId="36A6F0F1" w14:textId="2FEBE2CD" w:rsidR="003D7DBC" w:rsidRPr="003739D2" w:rsidRDefault="003D7DBC" w:rsidP="002850FF">
                  <w:pPr>
                    <w:spacing w:before="0" w:after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sz w:val="24"/>
                      <w:szCs w:val="24"/>
                      <w:lang w:val="ro-RO"/>
                    </w:rPr>
                    <w:t>IDNO: ....................</w:t>
                  </w:r>
                </w:p>
                <w:p w14:paraId="75E69A9F" w14:textId="766B975F" w:rsidR="003D7DBC" w:rsidRPr="003739D2" w:rsidRDefault="003D7DBC" w:rsidP="002850FF">
                  <w:pPr>
                    <w:spacing w:before="0" w:after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sz w:val="24"/>
                      <w:szCs w:val="24"/>
                      <w:lang w:val="ro-RO"/>
                    </w:rPr>
                    <w:t xml:space="preserve">MD-....., mun. </w:t>
                  </w:r>
                  <w:r w:rsidR="000D30E9" w:rsidRPr="003739D2">
                    <w:rPr>
                      <w:sz w:val="24"/>
                      <w:szCs w:val="24"/>
                      <w:lang w:val="ro-RO"/>
                    </w:rPr>
                    <w:t>Chișinău</w:t>
                  </w:r>
                  <w:r w:rsidRPr="003739D2">
                    <w:rPr>
                      <w:sz w:val="24"/>
                      <w:szCs w:val="24"/>
                      <w:lang w:val="ro-RO"/>
                    </w:rPr>
                    <w:t>, str. ....., nr......</w:t>
                  </w:r>
                </w:p>
                <w:p w14:paraId="262CABE9" w14:textId="63D81802" w:rsidR="003D7DBC" w:rsidRPr="003739D2" w:rsidRDefault="003D7DBC" w:rsidP="002850FF">
                  <w:pPr>
                    <w:spacing w:before="0" w:after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Cs/>
                      <w:sz w:val="24"/>
                      <w:szCs w:val="24"/>
                      <w:lang w:val="ro-RO"/>
                    </w:rPr>
                    <w:t xml:space="preserve">email: </w:t>
                  </w:r>
                </w:p>
                <w:p w14:paraId="741E03E1" w14:textId="7CF49003" w:rsidR="003D7DBC" w:rsidRPr="003739D2" w:rsidRDefault="003D7DBC" w:rsidP="002850FF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4D45C431" w14:textId="77777777" w:rsidR="003D7DBC" w:rsidRPr="003739D2" w:rsidRDefault="003D7DBC" w:rsidP="002850FF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558B490E" w14:textId="3192548F" w:rsidR="003D7DBC" w:rsidRPr="003739D2" w:rsidRDefault="003D7DBC" w:rsidP="002850FF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(</w:t>
                  </w:r>
                  <w:r w:rsidRPr="003739D2">
                    <w:rPr>
                      <w:b/>
                      <w:i/>
                      <w:iCs/>
                      <w:sz w:val="24"/>
                      <w:szCs w:val="24"/>
                      <w:lang w:val="ro-RO"/>
                    </w:rPr>
                    <w:t>Funcția</w:t>
                  </w: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)          </w:t>
                  </w:r>
                </w:p>
                <w:p w14:paraId="5B7E7BF8" w14:textId="0EC86FD4" w:rsidR="003D7DBC" w:rsidRPr="003739D2" w:rsidRDefault="003D7DBC" w:rsidP="002850FF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3A76CBB8" w14:textId="77777777" w:rsidR="00C10F9C" w:rsidRPr="003739D2" w:rsidRDefault="00C10F9C" w:rsidP="002850FF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1E66C9CA" w14:textId="7E42C4BC" w:rsidR="003D7DBC" w:rsidRPr="003739D2" w:rsidRDefault="003D7DBC" w:rsidP="002850FF">
                  <w:pPr>
                    <w:spacing w:before="0" w:after="0"/>
                    <w:jc w:val="left"/>
                    <w:rPr>
                      <w:rFonts w:eastAsia="Calibri"/>
                      <w:b/>
                      <w:color w:val="FF0000"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__________________ (</w:t>
                  </w:r>
                  <w:r w:rsidR="004A70BE" w:rsidRPr="004A70BE">
                    <w:rPr>
                      <w:b/>
                      <w:i/>
                      <w:iCs/>
                      <w:sz w:val="24"/>
                      <w:szCs w:val="24"/>
                      <w:lang w:val="ro-RO"/>
                    </w:rPr>
                    <w:t>Prenume NUME</w:t>
                  </w: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)</w:t>
                  </w:r>
                </w:p>
              </w:tc>
            </w:tr>
          </w:tbl>
          <w:p w14:paraId="70E17A11" w14:textId="55859F15" w:rsidR="003D7DBC" w:rsidRPr="003739D2" w:rsidRDefault="003D7DBC" w:rsidP="002850FF">
            <w:pPr>
              <w:spacing w:before="0" w:after="0"/>
              <w:ind w:right="237"/>
              <w:jc w:val="left"/>
              <w:rPr>
                <w:b/>
                <w:sz w:val="24"/>
                <w:szCs w:val="24"/>
                <w:lang w:val="ro-RO" w:eastAsia="ro-RO"/>
              </w:rPr>
            </w:pPr>
          </w:p>
        </w:tc>
      </w:tr>
    </w:tbl>
    <w:p w14:paraId="29DADDFE" w14:textId="77777777" w:rsidR="00B74B50" w:rsidRDefault="00B74B50" w:rsidP="00387E6D">
      <w:pPr>
        <w:spacing w:before="0" w:after="0"/>
        <w:ind w:left="426" w:firstLine="708"/>
        <w:jc w:val="right"/>
        <w:rPr>
          <w:bCs/>
          <w:color w:val="000000"/>
          <w:sz w:val="24"/>
          <w:szCs w:val="24"/>
          <w:lang w:val="ro-RO" w:eastAsia="en-GB"/>
        </w:rPr>
      </w:pPr>
    </w:p>
    <w:p w14:paraId="03A21B0F" w14:textId="77777777" w:rsidR="00D84CC4" w:rsidRDefault="00D84CC4" w:rsidP="00387E6D">
      <w:pPr>
        <w:spacing w:before="0" w:after="0"/>
        <w:ind w:left="426" w:firstLine="708"/>
        <w:jc w:val="right"/>
        <w:rPr>
          <w:bCs/>
          <w:color w:val="000000"/>
          <w:sz w:val="20"/>
          <w:szCs w:val="20"/>
          <w:lang w:val="ro-RO" w:eastAsia="en-GB"/>
        </w:rPr>
      </w:pPr>
    </w:p>
    <w:p w14:paraId="6F2925B8" w14:textId="271C4C26" w:rsidR="00387E6D" w:rsidRPr="00B74B50" w:rsidRDefault="00387E6D" w:rsidP="00387E6D">
      <w:pPr>
        <w:spacing w:before="0" w:after="0"/>
        <w:ind w:left="426" w:firstLine="708"/>
        <w:jc w:val="right"/>
        <w:rPr>
          <w:color w:val="000000"/>
          <w:sz w:val="20"/>
          <w:szCs w:val="20"/>
          <w:lang w:val="ro-RO" w:eastAsia="en-GB"/>
        </w:rPr>
      </w:pPr>
      <w:r w:rsidRPr="00B74B50">
        <w:rPr>
          <w:bCs/>
          <w:color w:val="000000"/>
          <w:sz w:val="20"/>
          <w:szCs w:val="20"/>
          <w:lang w:val="ro-RO" w:eastAsia="en-GB"/>
        </w:rPr>
        <w:lastRenderedPageBreak/>
        <w:t>A</w:t>
      </w:r>
      <w:r w:rsidR="007C1B64" w:rsidRPr="00B74B50">
        <w:rPr>
          <w:bCs/>
          <w:color w:val="000000"/>
          <w:sz w:val="20"/>
          <w:szCs w:val="20"/>
          <w:lang w:val="ro-RO" w:eastAsia="en-GB"/>
        </w:rPr>
        <w:t>nexa nr. 2</w:t>
      </w:r>
      <w:r w:rsidRPr="00B74B50">
        <w:rPr>
          <w:b/>
          <w:color w:val="000000"/>
          <w:sz w:val="20"/>
          <w:szCs w:val="20"/>
          <w:lang w:val="ro-RO" w:eastAsia="en-GB"/>
        </w:rPr>
        <w:t xml:space="preserve">  </w:t>
      </w:r>
      <w:r w:rsidRPr="00B74B50">
        <w:rPr>
          <w:b/>
          <w:color w:val="000000"/>
          <w:sz w:val="20"/>
          <w:szCs w:val="20"/>
          <w:lang w:val="ro-RO" w:eastAsia="en-GB"/>
        </w:rPr>
        <w:br/>
      </w:r>
      <w:r w:rsidR="007C1B64" w:rsidRPr="00B74B50">
        <w:rPr>
          <w:color w:val="000000"/>
          <w:sz w:val="20"/>
          <w:szCs w:val="20"/>
          <w:lang w:val="ro-RO" w:eastAsia="en-GB"/>
        </w:rPr>
        <w:t>la</w:t>
      </w:r>
      <w:r w:rsidRPr="00B74B50">
        <w:rPr>
          <w:color w:val="000000"/>
          <w:sz w:val="20"/>
          <w:szCs w:val="20"/>
          <w:lang w:val="ro-RO" w:eastAsia="en-GB"/>
        </w:rPr>
        <w:t xml:space="preserve"> Ordinul Directorului Instituției publice </w:t>
      </w:r>
    </w:p>
    <w:p w14:paraId="18990925" w14:textId="77777777" w:rsidR="00387E6D" w:rsidRPr="00B74B50" w:rsidRDefault="00387E6D" w:rsidP="00387E6D">
      <w:pPr>
        <w:spacing w:before="0" w:after="0"/>
        <w:ind w:left="426" w:firstLine="708"/>
        <w:jc w:val="right"/>
        <w:rPr>
          <w:color w:val="000000"/>
          <w:sz w:val="20"/>
          <w:szCs w:val="20"/>
          <w:lang w:val="ro-RO" w:eastAsia="en-GB"/>
        </w:rPr>
      </w:pPr>
      <w:r w:rsidRPr="00B74B50">
        <w:rPr>
          <w:color w:val="000000"/>
          <w:sz w:val="20"/>
          <w:szCs w:val="20"/>
          <w:lang w:val="ro-RO" w:eastAsia="en-GB"/>
        </w:rPr>
        <w:t xml:space="preserve">„Agenția de Guvernare Electronică” </w:t>
      </w:r>
    </w:p>
    <w:tbl>
      <w:tblPr>
        <w:tblW w:w="9045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5384"/>
        <w:gridCol w:w="1350"/>
        <w:gridCol w:w="601"/>
        <w:gridCol w:w="1710"/>
      </w:tblGrid>
      <w:tr w:rsidR="00387E6D" w:rsidRPr="00B74B50" w14:paraId="0FF02120" w14:textId="77777777" w:rsidTr="007B2E39">
        <w:trPr>
          <w:trHeight w:val="331"/>
        </w:trPr>
        <w:tc>
          <w:tcPr>
            <w:tcW w:w="5384" w:type="dxa"/>
            <w:vAlign w:val="bottom"/>
          </w:tcPr>
          <w:p w14:paraId="42008950" w14:textId="77777777" w:rsidR="00387E6D" w:rsidRPr="00B74B50" w:rsidRDefault="00387E6D" w:rsidP="007B2E39">
            <w:pPr>
              <w:spacing w:before="0" w:after="0"/>
              <w:ind w:right="-111"/>
              <w:jc w:val="right"/>
              <w:rPr>
                <w:sz w:val="20"/>
                <w:szCs w:val="20"/>
                <w:lang w:val="ro-RO" w:eastAsia="ru-RU"/>
              </w:rPr>
            </w:pPr>
            <w:r w:rsidRPr="00B74B50">
              <w:rPr>
                <w:sz w:val="20"/>
                <w:szCs w:val="20"/>
                <w:lang w:val="ro-RO" w:eastAsia="ru-RU"/>
              </w:rPr>
              <w:t xml:space="preserve">     Nr.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bottom"/>
          </w:tcPr>
          <w:p w14:paraId="29A096BC" w14:textId="36918BB1" w:rsidR="00387E6D" w:rsidRPr="00B74B50" w:rsidRDefault="00387E6D" w:rsidP="007B2E39">
            <w:pPr>
              <w:spacing w:before="0" w:after="0"/>
              <w:rPr>
                <w:sz w:val="20"/>
                <w:szCs w:val="20"/>
                <w:lang w:val="ro-RO" w:eastAsia="ru-RU"/>
              </w:rPr>
            </w:pPr>
            <w:r w:rsidRPr="00B74B50">
              <w:rPr>
                <w:sz w:val="20"/>
                <w:szCs w:val="20"/>
                <w:lang w:val="ro-RO" w:eastAsia="ru-RU"/>
              </w:rPr>
              <w:t xml:space="preserve">   3005-</w:t>
            </w:r>
            <w:r w:rsidR="004050AE">
              <w:rPr>
                <w:sz w:val="20"/>
                <w:szCs w:val="20"/>
                <w:lang w:val="ro-RO" w:eastAsia="ru-RU"/>
              </w:rPr>
              <w:t>50</w:t>
            </w:r>
          </w:p>
        </w:tc>
        <w:tc>
          <w:tcPr>
            <w:tcW w:w="601" w:type="dxa"/>
            <w:vAlign w:val="bottom"/>
          </w:tcPr>
          <w:p w14:paraId="10C36784" w14:textId="77777777" w:rsidR="00387E6D" w:rsidRPr="00B74B50" w:rsidRDefault="00387E6D" w:rsidP="007B2E39">
            <w:pPr>
              <w:spacing w:before="0" w:after="0"/>
              <w:ind w:right="34"/>
              <w:jc w:val="right"/>
              <w:rPr>
                <w:sz w:val="20"/>
                <w:szCs w:val="20"/>
                <w:lang w:val="ro-RO" w:eastAsia="ru-RU"/>
              </w:rPr>
            </w:pPr>
            <w:r w:rsidRPr="00B74B50">
              <w:rPr>
                <w:sz w:val="20"/>
                <w:szCs w:val="20"/>
                <w:lang w:val="ro-RO" w:eastAsia="ru-RU"/>
              </w:rPr>
              <w:t>din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366F5CA" w14:textId="52964D77" w:rsidR="00387E6D" w:rsidRPr="00B74B50" w:rsidRDefault="004050AE" w:rsidP="007B2E39">
            <w:pPr>
              <w:spacing w:before="0" w:after="0"/>
              <w:ind w:left="597" w:hanging="597"/>
              <w:jc w:val="right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30</w:t>
            </w:r>
            <w:r w:rsidR="00387E6D" w:rsidRPr="00B74B50">
              <w:rPr>
                <w:sz w:val="20"/>
                <w:szCs w:val="20"/>
                <w:lang w:val="ro-RO" w:eastAsia="ru-RU"/>
              </w:rPr>
              <w:t xml:space="preserve"> </w:t>
            </w:r>
            <w:r w:rsidR="00B74B50">
              <w:rPr>
                <w:sz w:val="20"/>
                <w:szCs w:val="20"/>
                <w:lang w:val="ro-RO" w:eastAsia="ru-RU"/>
              </w:rPr>
              <w:t>August</w:t>
            </w:r>
            <w:r w:rsidR="00387E6D" w:rsidRPr="00B74B50">
              <w:rPr>
                <w:sz w:val="20"/>
                <w:szCs w:val="20"/>
                <w:lang w:val="ro-RO" w:eastAsia="ru-RU"/>
              </w:rPr>
              <w:t xml:space="preserve"> 2019</w:t>
            </w:r>
          </w:p>
        </w:tc>
      </w:tr>
    </w:tbl>
    <w:p w14:paraId="0A337AD5" w14:textId="77777777" w:rsidR="00387E6D" w:rsidRPr="003739D2" w:rsidRDefault="00387E6D" w:rsidP="00387E6D">
      <w:pPr>
        <w:spacing w:after="0"/>
        <w:jc w:val="center"/>
        <w:rPr>
          <w:b/>
          <w:sz w:val="24"/>
          <w:szCs w:val="24"/>
          <w:lang w:val="ro-RO"/>
        </w:rPr>
      </w:pPr>
    </w:p>
    <w:p w14:paraId="73FBE550" w14:textId="77777777" w:rsidR="00387E6D" w:rsidRPr="003739D2" w:rsidRDefault="00387E6D" w:rsidP="00B74B50">
      <w:pPr>
        <w:spacing w:before="0" w:after="0"/>
        <w:jc w:val="center"/>
        <w:rPr>
          <w:b/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 xml:space="preserve">MODELUL Anexei Tehnice </w:t>
      </w:r>
    </w:p>
    <w:p w14:paraId="21992726" w14:textId="189B1578" w:rsidR="00387E6D" w:rsidRPr="003739D2" w:rsidRDefault="00387E6D" w:rsidP="00B74B50">
      <w:pPr>
        <w:spacing w:before="0" w:after="0"/>
        <w:jc w:val="center"/>
        <w:rPr>
          <w:b/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>Nr. ____ (Consumator) din ________2019</w:t>
      </w:r>
    </w:p>
    <w:p w14:paraId="0B7FA4AA" w14:textId="10935D1C" w:rsidR="00387E6D" w:rsidRPr="003739D2" w:rsidRDefault="00387E6D" w:rsidP="00B74B50">
      <w:pPr>
        <w:spacing w:before="0" w:after="0"/>
        <w:jc w:val="center"/>
        <w:rPr>
          <w:b/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 xml:space="preserve">privind realizarea schimbului de date </w:t>
      </w:r>
      <w:r w:rsidR="000D30E9" w:rsidRPr="003739D2">
        <w:rPr>
          <w:b/>
          <w:sz w:val="24"/>
          <w:szCs w:val="24"/>
          <w:lang w:val="ro-RO"/>
        </w:rPr>
        <w:t>utilizând</w:t>
      </w:r>
      <w:r w:rsidRPr="003739D2">
        <w:rPr>
          <w:b/>
          <w:sz w:val="24"/>
          <w:szCs w:val="24"/>
          <w:lang w:val="ro-RO"/>
        </w:rPr>
        <w:t xml:space="preserve"> serviciul </w:t>
      </w:r>
      <w:proofErr w:type="spellStart"/>
      <w:r w:rsidRPr="003739D2">
        <w:rPr>
          <w:b/>
          <w:sz w:val="24"/>
          <w:szCs w:val="24"/>
          <w:lang w:val="ro-RO"/>
        </w:rPr>
        <w:t>MAccess</w:t>
      </w:r>
      <w:proofErr w:type="spellEnd"/>
      <w:r w:rsidRPr="003739D2">
        <w:rPr>
          <w:b/>
          <w:sz w:val="24"/>
          <w:szCs w:val="24"/>
          <w:lang w:val="ro-RO"/>
        </w:rPr>
        <w:t xml:space="preserve"> al Platformei de Interoperabilitate (MConnect) </w:t>
      </w:r>
    </w:p>
    <w:p w14:paraId="3ADCC8A7" w14:textId="77777777" w:rsidR="00387E6D" w:rsidRPr="003739D2" w:rsidRDefault="00387E6D" w:rsidP="00387E6D">
      <w:pPr>
        <w:spacing w:after="0"/>
        <w:jc w:val="center"/>
        <w:rPr>
          <w:sz w:val="24"/>
          <w:szCs w:val="24"/>
          <w:lang w:val="ro-RO"/>
        </w:rPr>
      </w:pPr>
    </w:p>
    <w:p w14:paraId="430A7FAA" w14:textId="77777777" w:rsidR="00387E6D" w:rsidRPr="003739D2" w:rsidRDefault="00387E6D" w:rsidP="00387E6D">
      <w:pPr>
        <w:spacing w:after="0"/>
        <w:ind w:left="180"/>
        <w:jc w:val="right"/>
        <w:rPr>
          <w:b/>
          <w:bCs/>
          <w:sz w:val="24"/>
          <w:szCs w:val="24"/>
          <w:lang w:val="ro-RO"/>
        </w:rPr>
      </w:pPr>
    </w:p>
    <w:p w14:paraId="04D0842A" w14:textId="77777777" w:rsidR="00387E6D" w:rsidRPr="003739D2" w:rsidRDefault="00387E6D" w:rsidP="00387E6D">
      <w:pPr>
        <w:pStyle w:val="Heading1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Participanți la schimbul de date</w:t>
      </w:r>
    </w:p>
    <w:p w14:paraId="7076423B" w14:textId="77777777" w:rsidR="00803FFD" w:rsidRPr="003739D2" w:rsidRDefault="00803FFD" w:rsidP="00803FFD">
      <w:pPr>
        <w:rPr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>IP „Agenția de Guvernare Electronică”</w:t>
      </w:r>
      <w:r w:rsidRPr="003739D2">
        <w:rPr>
          <w:sz w:val="24"/>
          <w:szCs w:val="24"/>
          <w:lang w:val="ro-RO"/>
        </w:rPr>
        <w:t xml:space="preserve"> – în calitate de autoritate competentă pentru schimb de date și interoperabilitate (art. 3, Legea nr. 142/2018), reprezentată de Dna Olga TUMURUC, Șef Serviciu Schimb de Date și Interoperabilitate, care acționează în conformitate cu prevederile </w:t>
      </w:r>
      <w:r w:rsidRPr="003739D2">
        <w:rPr>
          <w:bCs/>
          <w:sz w:val="24"/>
          <w:szCs w:val="24"/>
          <w:lang w:val="ro-RO"/>
        </w:rPr>
        <w:t>Statutului, aprobat prin Hotărârea Guvernului nr.760 din 18.08.2010 și Ordinului Directorului AGE nr. 3005-47 din 20.08.2019.</w:t>
      </w:r>
      <w:r w:rsidRPr="003739D2">
        <w:rPr>
          <w:sz w:val="24"/>
          <w:szCs w:val="24"/>
          <w:lang w:val="ro-RO"/>
        </w:rPr>
        <w:t xml:space="preserve"> </w:t>
      </w:r>
    </w:p>
    <w:p w14:paraId="76007E36" w14:textId="0067BDB6" w:rsidR="00387E6D" w:rsidRPr="003739D2" w:rsidRDefault="00387E6D" w:rsidP="00803FFD">
      <w:pPr>
        <w:rPr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>(</w:t>
      </w:r>
      <w:r w:rsidRPr="003739D2">
        <w:rPr>
          <w:b/>
          <w:i/>
          <w:iCs/>
          <w:sz w:val="24"/>
          <w:szCs w:val="24"/>
          <w:lang w:val="ro-RO"/>
        </w:rPr>
        <w:t>Denumirea instituției - Participant la schimbul de date</w:t>
      </w:r>
      <w:r w:rsidRPr="003739D2">
        <w:rPr>
          <w:b/>
          <w:sz w:val="24"/>
          <w:szCs w:val="24"/>
          <w:lang w:val="ro-RO"/>
        </w:rPr>
        <w:t>)</w:t>
      </w:r>
      <w:r w:rsidRPr="003739D2">
        <w:rPr>
          <w:sz w:val="24"/>
          <w:szCs w:val="24"/>
          <w:lang w:val="ro-RO"/>
        </w:rPr>
        <w:t xml:space="preserve"> – în calitate de Consumator de date și beneficiar al platformei de interoperabilitate, reprezentată de Dl/Dna ................ (</w:t>
      </w:r>
      <w:r w:rsidRPr="003739D2">
        <w:rPr>
          <w:i/>
          <w:iCs/>
          <w:sz w:val="24"/>
          <w:szCs w:val="24"/>
          <w:lang w:val="ro-RO"/>
        </w:rPr>
        <w:t>Numele, Prenumele</w:t>
      </w:r>
      <w:r w:rsidRPr="003739D2">
        <w:rPr>
          <w:sz w:val="24"/>
          <w:szCs w:val="24"/>
          <w:lang w:val="ro-RO"/>
        </w:rPr>
        <w:t>), cu funcția de ....... (</w:t>
      </w:r>
      <w:r w:rsidRPr="003739D2">
        <w:rPr>
          <w:i/>
          <w:iCs/>
          <w:sz w:val="24"/>
          <w:szCs w:val="24"/>
          <w:lang w:val="ro-RO"/>
        </w:rPr>
        <w:t>se va indica funcția reprezentantului</w:t>
      </w:r>
      <w:r w:rsidRPr="003739D2">
        <w:rPr>
          <w:sz w:val="24"/>
          <w:szCs w:val="24"/>
          <w:lang w:val="ro-RO"/>
        </w:rPr>
        <w:t>), care acționează în baza Regulamentului, aprobat prin ........... (</w:t>
      </w:r>
      <w:r w:rsidRPr="003739D2">
        <w:rPr>
          <w:i/>
          <w:iCs/>
          <w:sz w:val="24"/>
          <w:szCs w:val="24"/>
          <w:lang w:val="ro-RO"/>
        </w:rPr>
        <w:t>se va indica actul în baza căruia activează reprezentantul instituției</w:t>
      </w:r>
      <w:r w:rsidRPr="003739D2">
        <w:rPr>
          <w:sz w:val="24"/>
          <w:szCs w:val="24"/>
          <w:lang w:val="ro-RO"/>
        </w:rPr>
        <w:t>).</w:t>
      </w:r>
    </w:p>
    <w:p w14:paraId="0BF6C94B" w14:textId="77777777" w:rsidR="00387E6D" w:rsidRPr="003739D2" w:rsidRDefault="00387E6D" w:rsidP="00387E6D">
      <w:pPr>
        <w:pStyle w:val="Heading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Descrierea serviciului</w:t>
      </w:r>
    </w:p>
    <w:p w14:paraId="1594F679" w14:textId="77777777" w:rsidR="00387E6D" w:rsidRPr="003739D2" w:rsidRDefault="00387E6D" w:rsidP="00387E6D">
      <w:pPr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 xml:space="preserve">Schimbul de date descris este implementat în conformitate cu prevederile Legii 142/19.07.2018 și Hotărârii Guvernului nr. 211/03.04.2019. </w:t>
      </w:r>
    </w:p>
    <w:p w14:paraId="01FA330A" w14:textId="1A6FAE90" w:rsidR="00387E6D" w:rsidRPr="003739D2" w:rsidRDefault="00387E6D" w:rsidP="00387E6D">
      <w:pPr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>Serviciul este predestinat în scopul consumării de către (</w:t>
      </w:r>
      <w:r w:rsidRPr="003739D2">
        <w:rPr>
          <w:i/>
          <w:iCs/>
          <w:sz w:val="24"/>
          <w:szCs w:val="24"/>
          <w:lang w:val="ro-RO"/>
        </w:rPr>
        <w:t>denumirea participantului la schimbul de date</w:t>
      </w:r>
      <w:r w:rsidRPr="003739D2">
        <w:rPr>
          <w:sz w:val="24"/>
          <w:szCs w:val="24"/>
          <w:lang w:val="ro-RO"/>
        </w:rPr>
        <w:t>) a datelor despre ....... (</w:t>
      </w:r>
      <w:r w:rsidRPr="003739D2">
        <w:rPr>
          <w:i/>
          <w:iCs/>
          <w:sz w:val="24"/>
          <w:szCs w:val="24"/>
          <w:lang w:val="ro-RO"/>
        </w:rPr>
        <w:t>se va face referință la sistemul informațional al participantului care va consuma date, pe scurt se va descrie setul de date implicat și scopul legal care stă la baza acestei prelucrări</w:t>
      </w:r>
      <w:r w:rsidRPr="003739D2">
        <w:rPr>
          <w:sz w:val="24"/>
          <w:szCs w:val="24"/>
          <w:lang w:val="ro-RO"/>
        </w:rPr>
        <w:t>).</w:t>
      </w:r>
    </w:p>
    <w:p w14:paraId="5BB6C36D" w14:textId="77777777" w:rsidR="00387E6D" w:rsidRPr="003739D2" w:rsidRDefault="00387E6D" w:rsidP="0008416C">
      <w:pPr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>Temeiul legal de consum a datelor constituie ................ (</w:t>
      </w:r>
      <w:r w:rsidRPr="003739D2">
        <w:rPr>
          <w:i/>
          <w:iCs/>
          <w:sz w:val="24"/>
          <w:szCs w:val="24"/>
          <w:lang w:val="ro-RO"/>
        </w:rPr>
        <w:t>se va indica și face referință la prevederile legale care întemeiază, mandatează participantul să prelucreze setul de date descris în această Anexă</w:t>
      </w:r>
      <w:r w:rsidRPr="003739D2">
        <w:rPr>
          <w:sz w:val="24"/>
          <w:szCs w:val="24"/>
          <w:lang w:val="ro-RO"/>
        </w:rPr>
        <w:t>).</w:t>
      </w:r>
    </w:p>
    <w:p w14:paraId="744CD0D2" w14:textId="77777777" w:rsidR="00C06DF6" w:rsidRPr="003739D2" w:rsidRDefault="00C06DF6" w:rsidP="00C06DF6">
      <w:pPr>
        <w:spacing w:before="0" w:after="0"/>
        <w:rPr>
          <w:sz w:val="24"/>
          <w:szCs w:val="24"/>
          <w:lang w:val="ro-RO"/>
        </w:rPr>
      </w:pPr>
    </w:p>
    <w:p w14:paraId="190D043D" w14:textId="4B275423" w:rsidR="00C06DF6" w:rsidRPr="003739D2" w:rsidRDefault="00C06DF6" w:rsidP="00C06DF6">
      <w:pPr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 xml:space="preserve">Accesarea datelor se va efectua prin intermediul serviciului </w:t>
      </w:r>
      <w:proofErr w:type="spellStart"/>
      <w:r w:rsidRPr="003739D2">
        <w:rPr>
          <w:sz w:val="24"/>
          <w:szCs w:val="24"/>
          <w:lang w:val="ro-RO"/>
        </w:rPr>
        <w:t>MAccess</w:t>
      </w:r>
      <w:proofErr w:type="spellEnd"/>
      <w:r w:rsidRPr="003739D2">
        <w:rPr>
          <w:sz w:val="24"/>
          <w:szCs w:val="24"/>
          <w:lang w:val="ro-RO"/>
        </w:rPr>
        <w:t>, utilizând formatul de vizualizare a datelor prin intermediul documentelor PDF semnate electronic.</w:t>
      </w:r>
    </w:p>
    <w:p w14:paraId="0D740158" w14:textId="77777777" w:rsidR="00387E6D" w:rsidRPr="003739D2" w:rsidRDefault="00387E6D" w:rsidP="0008416C">
      <w:pPr>
        <w:spacing w:before="0" w:after="0"/>
        <w:rPr>
          <w:sz w:val="24"/>
          <w:szCs w:val="24"/>
          <w:lang w:val="ro-RO"/>
        </w:rPr>
      </w:pPr>
    </w:p>
    <w:p w14:paraId="36645128" w14:textId="77777777" w:rsidR="00387E6D" w:rsidRPr="003739D2" w:rsidRDefault="00387E6D" w:rsidP="00387E6D">
      <w:pPr>
        <w:pStyle w:val="Heading2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Persoane responsabile</w:t>
      </w:r>
    </w:p>
    <w:p w14:paraId="418A2A3F" w14:textId="77777777" w:rsidR="00387E6D" w:rsidRPr="003739D2" w:rsidRDefault="00387E6D" w:rsidP="00387E6D">
      <w:pPr>
        <w:spacing w:before="0" w:after="0"/>
        <w:rPr>
          <w:b/>
          <w:sz w:val="24"/>
          <w:szCs w:val="24"/>
          <w:lang w:val="ro-RO"/>
        </w:rPr>
      </w:pPr>
      <w:r w:rsidRPr="003739D2">
        <w:rPr>
          <w:b/>
          <w:sz w:val="24"/>
          <w:szCs w:val="24"/>
          <w:lang w:val="ro-RO"/>
        </w:rPr>
        <w:t xml:space="preserve">AGE: </w:t>
      </w:r>
    </w:p>
    <w:p w14:paraId="04AC6B0A" w14:textId="77777777" w:rsidR="00D84CC4" w:rsidRPr="003739D2" w:rsidRDefault="00D84CC4" w:rsidP="00D84CC4">
      <w:pPr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 xml:space="preserve">Aspecte tehnice: Nume Prenume, tel: ...................., email: </w:t>
      </w:r>
      <w:hyperlink r:id="rId13" w:history="1">
        <w:r w:rsidRPr="003739D2">
          <w:rPr>
            <w:rStyle w:val="Hyperlink"/>
            <w:sz w:val="24"/>
            <w:szCs w:val="24"/>
            <w:lang w:val="ro-RO"/>
          </w:rPr>
          <w:t>..........................</w:t>
        </w:r>
      </w:hyperlink>
      <w:r w:rsidRPr="003739D2">
        <w:rPr>
          <w:sz w:val="24"/>
          <w:szCs w:val="24"/>
          <w:lang w:val="ro-RO"/>
        </w:rPr>
        <w:t xml:space="preserve">; </w:t>
      </w:r>
    </w:p>
    <w:p w14:paraId="65930FF9" w14:textId="77777777" w:rsidR="00D84CC4" w:rsidRPr="003739D2" w:rsidRDefault="00D84CC4" w:rsidP="00D84CC4">
      <w:pPr>
        <w:tabs>
          <w:tab w:val="left" w:pos="3780"/>
        </w:tabs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 xml:space="preserve">Aspecte juridice: Nume Prenume, tel: ...................., email: </w:t>
      </w:r>
      <w:hyperlink r:id="rId14" w:history="1">
        <w:r w:rsidRPr="003739D2">
          <w:rPr>
            <w:rStyle w:val="Hyperlink"/>
            <w:sz w:val="24"/>
            <w:szCs w:val="24"/>
            <w:lang w:val="ro-RO"/>
          </w:rPr>
          <w:t>..........................</w:t>
        </w:r>
      </w:hyperlink>
      <w:r w:rsidRPr="003739D2">
        <w:rPr>
          <w:sz w:val="24"/>
          <w:szCs w:val="24"/>
          <w:lang w:val="ro-RO"/>
        </w:rPr>
        <w:t>;.</w:t>
      </w:r>
    </w:p>
    <w:p w14:paraId="1B766522" w14:textId="77777777" w:rsidR="00387E6D" w:rsidRPr="003739D2" w:rsidRDefault="00387E6D" w:rsidP="0008416C">
      <w:pPr>
        <w:spacing w:before="0" w:after="0"/>
        <w:rPr>
          <w:b/>
          <w:sz w:val="24"/>
          <w:szCs w:val="24"/>
          <w:lang w:val="ro-RO"/>
        </w:rPr>
      </w:pPr>
    </w:p>
    <w:p w14:paraId="28127E8D" w14:textId="77777777" w:rsidR="00387E6D" w:rsidRPr="003739D2" w:rsidRDefault="00387E6D" w:rsidP="00387E6D">
      <w:pPr>
        <w:spacing w:after="0"/>
        <w:rPr>
          <w:b/>
          <w:i/>
          <w:iCs/>
          <w:sz w:val="24"/>
          <w:szCs w:val="24"/>
          <w:lang w:val="ro-RO"/>
        </w:rPr>
      </w:pPr>
      <w:r w:rsidRPr="003739D2">
        <w:rPr>
          <w:b/>
          <w:i/>
          <w:iCs/>
          <w:sz w:val="24"/>
          <w:szCs w:val="24"/>
          <w:lang w:val="ro-RO"/>
        </w:rPr>
        <w:t xml:space="preserve">(denumirea prescurtată a participantului la schimb de date): </w:t>
      </w:r>
    </w:p>
    <w:p w14:paraId="688DBFB6" w14:textId="77777777" w:rsidR="00387E6D" w:rsidRPr="003739D2" w:rsidRDefault="00387E6D" w:rsidP="00387E6D">
      <w:pPr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 xml:space="preserve">Aspecte tehnice: Nume Prenume, tel: ...................., email: </w:t>
      </w:r>
      <w:hyperlink r:id="rId15" w:history="1">
        <w:r w:rsidRPr="003739D2">
          <w:rPr>
            <w:rStyle w:val="Hyperlink"/>
            <w:sz w:val="24"/>
            <w:szCs w:val="24"/>
            <w:lang w:val="ro-RO"/>
          </w:rPr>
          <w:t>..........................</w:t>
        </w:r>
      </w:hyperlink>
      <w:r w:rsidRPr="003739D2">
        <w:rPr>
          <w:sz w:val="24"/>
          <w:szCs w:val="24"/>
          <w:lang w:val="ro-RO"/>
        </w:rPr>
        <w:t xml:space="preserve">; </w:t>
      </w:r>
    </w:p>
    <w:p w14:paraId="210096D0" w14:textId="77777777" w:rsidR="00387E6D" w:rsidRPr="003739D2" w:rsidRDefault="00387E6D" w:rsidP="00387E6D">
      <w:pPr>
        <w:tabs>
          <w:tab w:val="left" w:pos="3780"/>
        </w:tabs>
        <w:spacing w:before="0" w:after="0"/>
        <w:rPr>
          <w:sz w:val="24"/>
          <w:szCs w:val="24"/>
          <w:lang w:val="ro-RO"/>
        </w:rPr>
      </w:pPr>
      <w:r w:rsidRPr="003739D2">
        <w:rPr>
          <w:sz w:val="24"/>
          <w:szCs w:val="24"/>
          <w:lang w:val="ro-RO"/>
        </w:rPr>
        <w:t xml:space="preserve">Aspecte juridice: Nume Prenume, tel: ...................., email: </w:t>
      </w:r>
      <w:hyperlink r:id="rId16" w:history="1">
        <w:r w:rsidRPr="003739D2">
          <w:rPr>
            <w:rStyle w:val="Hyperlink"/>
            <w:sz w:val="24"/>
            <w:szCs w:val="24"/>
            <w:lang w:val="ro-RO"/>
          </w:rPr>
          <w:t>..........................</w:t>
        </w:r>
      </w:hyperlink>
      <w:r w:rsidRPr="003739D2">
        <w:rPr>
          <w:sz w:val="24"/>
          <w:szCs w:val="24"/>
          <w:lang w:val="ro-RO"/>
        </w:rPr>
        <w:t>;.</w:t>
      </w:r>
    </w:p>
    <w:p w14:paraId="4498DD43" w14:textId="77777777" w:rsidR="00387E6D" w:rsidRPr="003739D2" w:rsidRDefault="00387E6D" w:rsidP="00387E6D">
      <w:pPr>
        <w:rPr>
          <w:i/>
          <w:iCs/>
          <w:sz w:val="24"/>
          <w:szCs w:val="24"/>
          <w:lang w:val="ro-RO"/>
        </w:rPr>
      </w:pPr>
      <w:r w:rsidRPr="003739D2">
        <w:rPr>
          <w:i/>
          <w:iCs/>
          <w:sz w:val="24"/>
          <w:szCs w:val="24"/>
          <w:lang w:val="ro-RO"/>
        </w:rPr>
        <w:t>Aici se enumeră persoanele de contact responsabile pentru conectare, precum și însuși pentru schimbul de date nemijlocit.</w:t>
      </w:r>
    </w:p>
    <w:p w14:paraId="3305CF5D" w14:textId="77777777" w:rsidR="008F3468" w:rsidRPr="003739D2" w:rsidRDefault="008F3468" w:rsidP="00387E6D">
      <w:pPr>
        <w:pStyle w:val="Heading2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0EBC80" w14:textId="50ADB501" w:rsidR="00387E6D" w:rsidRPr="003739D2" w:rsidRDefault="00387E6D" w:rsidP="00387E6D">
      <w:pPr>
        <w:pStyle w:val="Heading2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Modalitatea de autentificare și autorizare</w:t>
      </w:r>
    </w:p>
    <w:p w14:paraId="437B9387" w14:textId="326772CE" w:rsidR="0008416C" w:rsidRPr="003739D2" w:rsidRDefault="00387E6D" w:rsidP="00366DB1">
      <w:pPr>
        <w:pStyle w:val="Heading2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 xml:space="preserve">Aici se descrie modalitatea de autentificare pentru interpelări, astfel </w:t>
      </w:r>
      <w:r w:rsidR="000D30E9" w:rsidRPr="003739D2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încât</w:t>
      </w:r>
      <w:r w:rsidRPr="003739D2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 xml:space="preserve"> să poată fi executată autentificarea și autorizarea apelantului. </w:t>
      </w:r>
    </w:p>
    <w:p w14:paraId="048B3945" w14:textId="44E61E5B" w:rsidR="00366DB1" w:rsidRPr="003739D2" w:rsidRDefault="00914615" w:rsidP="00366DB1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accesul la date prin intermediul serviciului </w:t>
      </w:r>
      <w:proofErr w:type="spellStart"/>
      <w:r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>MAccess</w:t>
      </w:r>
      <w:proofErr w:type="spellEnd"/>
      <w:r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366DB1"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>se va utili</w:t>
      </w:r>
      <w:r w:rsidR="0010107C"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>za</w:t>
      </w:r>
      <w:r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10107C"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>s</w:t>
      </w:r>
      <w:r w:rsidR="00366DB1"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>emnătur</w:t>
      </w:r>
      <w:r w:rsidR="0010107C"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>a</w:t>
      </w:r>
      <w:r w:rsidR="00366DB1"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electronică </w:t>
      </w:r>
      <w:r w:rsidR="003D7DBC"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>cu</w:t>
      </w:r>
      <w:r w:rsidR="0010107C"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autentificarea </w:t>
      </w:r>
      <w:r w:rsidR="00366DB1" w:rsidRPr="003739D2">
        <w:rPr>
          <w:rFonts w:ascii="Times New Roman" w:hAnsi="Times New Roman" w:cs="Times New Roman"/>
          <w:color w:val="auto"/>
          <w:sz w:val="24"/>
          <w:szCs w:val="24"/>
          <w:lang w:val="ro-RO"/>
        </w:rPr>
        <w:t>prin intermediul serviciului electronic guvernamental de autentificare și control al accesului MPass.</w:t>
      </w:r>
    </w:p>
    <w:p w14:paraId="38C4D00A" w14:textId="77777777" w:rsidR="008F3468" w:rsidRPr="003739D2" w:rsidRDefault="008F3468" w:rsidP="0008416C">
      <w:pPr>
        <w:spacing w:before="0" w:after="0"/>
        <w:rPr>
          <w:lang w:val="ro-RO"/>
        </w:rPr>
      </w:pPr>
    </w:p>
    <w:p w14:paraId="3AE1776D" w14:textId="77777777" w:rsidR="008F3468" w:rsidRPr="003739D2" w:rsidRDefault="008F3468" w:rsidP="008F3468">
      <w:pPr>
        <w:spacing w:before="0" w:after="0"/>
        <w:rPr>
          <w:b/>
          <w:color w:val="2E74B5" w:themeColor="accent1" w:themeShade="BF"/>
          <w:sz w:val="24"/>
          <w:szCs w:val="24"/>
          <w:lang w:val="ro-RO"/>
        </w:rPr>
      </w:pPr>
      <w:r w:rsidRPr="003739D2">
        <w:rPr>
          <w:b/>
          <w:color w:val="2E74B5" w:themeColor="accent1" w:themeShade="BF"/>
          <w:sz w:val="24"/>
          <w:szCs w:val="24"/>
          <w:lang w:val="ro-RO"/>
        </w:rPr>
        <w:lastRenderedPageBreak/>
        <w:t>Persoana responsabilă de gestiunea utilizatorilor participantului la schimb de date</w:t>
      </w:r>
    </w:p>
    <w:p w14:paraId="76AF5AEC" w14:textId="77777777" w:rsidR="008F3468" w:rsidRPr="003739D2" w:rsidRDefault="008F3468" w:rsidP="008F3468">
      <w:pPr>
        <w:tabs>
          <w:tab w:val="left" w:pos="3780"/>
        </w:tabs>
        <w:spacing w:before="0" w:after="0"/>
        <w:rPr>
          <w:sz w:val="24"/>
          <w:szCs w:val="24"/>
          <w:lang w:val="ro-RO"/>
        </w:rPr>
      </w:pPr>
      <w:r w:rsidRPr="003739D2">
        <w:rPr>
          <w:lang w:val="ro-RO"/>
        </w:rPr>
        <w:t>Nume Prenume, funcție,</w:t>
      </w:r>
      <w:r w:rsidRPr="003739D2">
        <w:rPr>
          <w:sz w:val="24"/>
          <w:szCs w:val="24"/>
          <w:lang w:val="ro-RO"/>
        </w:rPr>
        <w:t xml:space="preserve"> tel: ...................., email: </w:t>
      </w:r>
      <w:hyperlink r:id="rId17" w:history="1">
        <w:r w:rsidRPr="003739D2">
          <w:rPr>
            <w:rStyle w:val="Hyperlink"/>
            <w:sz w:val="24"/>
            <w:szCs w:val="24"/>
            <w:lang w:val="ro-RO"/>
          </w:rPr>
          <w:t>..........................</w:t>
        </w:r>
      </w:hyperlink>
      <w:r w:rsidRPr="003739D2">
        <w:rPr>
          <w:sz w:val="24"/>
          <w:szCs w:val="24"/>
          <w:lang w:val="ro-RO"/>
        </w:rPr>
        <w:t>;.</w:t>
      </w:r>
    </w:p>
    <w:p w14:paraId="7D0ACB2D" w14:textId="77777777" w:rsidR="00387E6D" w:rsidRPr="003739D2" w:rsidRDefault="00387E6D" w:rsidP="0008416C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ro-RO"/>
        </w:rPr>
      </w:pPr>
    </w:p>
    <w:p w14:paraId="22216713" w14:textId="77777777" w:rsidR="00387E6D" w:rsidRPr="003739D2" w:rsidRDefault="00387E6D" w:rsidP="00387E6D">
      <w:pPr>
        <w:pStyle w:val="Heading2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Modalitatea de tratare a erorilor</w:t>
      </w:r>
    </w:p>
    <w:p w14:paraId="767C02C4" w14:textId="77777777" w:rsidR="00387E6D" w:rsidRPr="003739D2" w:rsidRDefault="00387E6D" w:rsidP="0008416C">
      <w:pPr>
        <w:spacing w:before="0" w:after="0"/>
        <w:rPr>
          <w:i/>
          <w:iCs/>
          <w:sz w:val="24"/>
          <w:szCs w:val="24"/>
          <w:lang w:val="ro-RO"/>
        </w:rPr>
      </w:pPr>
      <w:r w:rsidRPr="003739D2">
        <w:rPr>
          <w:i/>
          <w:iCs/>
          <w:sz w:val="24"/>
          <w:szCs w:val="24"/>
          <w:lang w:val="ro-RO"/>
        </w:rPr>
        <w:t>Aici se descrie modalitatea de tratare a erorilor. Este recomandat să fie folosit un mecanism standard de emitere și prelucrare a acestora, de exemplu prin SOAP Fault (la nivel SOAP).</w:t>
      </w:r>
    </w:p>
    <w:p w14:paraId="0E830242" w14:textId="77777777" w:rsidR="00387E6D" w:rsidRPr="003739D2" w:rsidRDefault="00387E6D" w:rsidP="0008416C">
      <w:pPr>
        <w:spacing w:before="0" w:after="0"/>
        <w:rPr>
          <w:i/>
          <w:iCs/>
          <w:sz w:val="24"/>
          <w:szCs w:val="24"/>
          <w:lang w:val="ro-RO"/>
        </w:rPr>
      </w:pPr>
    </w:p>
    <w:p w14:paraId="52FA4490" w14:textId="77777777" w:rsidR="00387E6D" w:rsidRPr="003739D2" w:rsidRDefault="00387E6D" w:rsidP="0008416C">
      <w:pPr>
        <w:pStyle w:val="Heading2"/>
        <w:spacing w:befor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Interpelări </w:t>
      </w:r>
      <w:r w:rsidRPr="003739D2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>(se descrie din necesitățile consumatorului)</w:t>
      </w:r>
    </w:p>
    <w:p w14:paraId="6625370E" w14:textId="77777777" w:rsidR="00387E6D" w:rsidRPr="003739D2" w:rsidRDefault="00387E6D" w:rsidP="0008416C">
      <w:pPr>
        <w:spacing w:before="0" w:after="0"/>
        <w:rPr>
          <w:i/>
          <w:iCs/>
          <w:sz w:val="24"/>
          <w:szCs w:val="24"/>
          <w:lang w:val="ro-RO"/>
        </w:rPr>
      </w:pPr>
      <w:r w:rsidRPr="003739D2">
        <w:rPr>
          <w:i/>
          <w:iCs/>
          <w:sz w:val="24"/>
          <w:szCs w:val="24"/>
          <w:lang w:val="ro-RO"/>
        </w:rPr>
        <w:t>Aici se listează toate interpelările expuse sau consumate de sistemul informațional conectat.</w:t>
      </w:r>
    </w:p>
    <w:p w14:paraId="3CBDFFC2" w14:textId="77777777" w:rsidR="00387E6D" w:rsidRPr="003739D2" w:rsidRDefault="00387E6D" w:rsidP="004A70BE">
      <w:pPr>
        <w:spacing w:before="0"/>
        <w:rPr>
          <w:i/>
          <w:iCs/>
          <w:sz w:val="24"/>
          <w:szCs w:val="24"/>
          <w:lang w:val="ro-RO"/>
        </w:rPr>
      </w:pPr>
    </w:p>
    <w:p w14:paraId="60098FFD" w14:textId="77777777" w:rsidR="00387E6D" w:rsidRPr="003739D2" w:rsidRDefault="00387E6D" w:rsidP="004A70BE">
      <w:pPr>
        <w:spacing w:before="0"/>
        <w:rPr>
          <w:lang w:val="ro-RO"/>
        </w:rPr>
      </w:pPr>
      <w:r w:rsidRPr="003739D2">
        <w:rPr>
          <w:lang w:val="ro-RO"/>
        </w:rPr>
        <w:t>Pentru apeluri SOAP descrierea are următoarea formă: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8730"/>
      </w:tblGrid>
      <w:tr w:rsidR="00387E6D" w:rsidRPr="003739D2" w14:paraId="2F0D997D" w14:textId="77777777" w:rsidTr="00761DF8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69E5C6EE" w14:textId="77777777" w:rsidR="00387E6D" w:rsidRPr="003739D2" w:rsidRDefault="00387E6D" w:rsidP="007B2E39">
            <w:pPr>
              <w:pStyle w:val="BodyText"/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 xml:space="preserve">1. Interpelare: </w:t>
            </w:r>
            <w:proofErr w:type="spellStart"/>
            <w:r w:rsidRPr="003739D2">
              <w:rPr>
                <w:b/>
                <w:bCs/>
                <w:lang w:val="ro-RO"/>
              </w:rPr>
              <w:t>NumeInterpelare</w:t>
            </w:r>
            <w:proofErr w:type="spellEnd"/>
          </w:p>
        </w:tc>
      </w:tr>
      <w:tr w:rsidR="00387E6D" w:rsidRPr="003739D2" w14:paraId="2603988C" w14:textId="77777777" w:rsidTr="00761DF8">
        <w:tc>
          <w:tcPr>
            <w:tcW w:w="1530" w:type="dxa"/>
          </w:tcPr>
          <w:p w14:paraId="37C62202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Semnătură</w:t>
            </w:r>
          </w:p>
        </w:tc>
        <w:tc>
          <w:tcPr>
            <w:tcW w:w="8730" w:type="dxa"/>
          </w:tcPr>
          <w:p w14:paraId="4713792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Semnătura interpelării, inclusiv numele operației, parametrii de intrare și tipul rezultat în formatul:</w:t>
            </w:r>
          </w:p>
          <w:p w14:paraId="511B7926" w14:textId="77777777" w:rsidR="00387E6D" w:rsidRPr="003739D2" w:rsidRDefault="00387E6D" w:rsidP="007B2E39">
            <w:pPr>
              <w:pStyle w:val="BodyText"/>
              <w:rPr>
                <w:lang w:val="ro-RO" w:eastAsia="en-US"/>
              </w:rPr>
            </w:pPr>
            <w:proofErr w:type="spellStart"/>
            <w:r w:rsidRPr="003739D2">
              <w:rPr>
                <w:b/>
                <w:bCs/>
                <w:lang w:val="ro-RO"/>
              </w:rPr>
              <w:t>NumeInterpelare</w:t>
            </w:r>
            <w:proofErr w:type="spellEnd"/>
            <w:r w:rsidRPr="003739D2">
              <w:rPr>
                <w:lang w:val="ro-RO"/>
              </w:rPr>
              <w:t xml:space="preserve">(parametru1: TipParametru1; parametru2: TipParametru2; …): </w:t>
            </w:r>
            <w:proofErr w:type="spellStart"/>
            <w:r w:rsidRPr="003739D2">
              <w:rPr>
                <w:b/>
                <w:bCs/>
                <w:lang w:val="ro-RO"/>
              </w:rPr>
              <w:t>TipRezultat</w:t>
            </w:r>
            <w:proofErr w:type="spellEnd"/>
          </w:p>
        </w:tc>
      </w:tr>
      <w:tr w:rsidR="00387E6D" w:rsidRPr="003739D2" w14:paraId="30D69782" w14:textId="77777777" w:rsidTr="00761DF8">
        <w:tc>
          <w:tcPr>
            <w:tcW w:w="1530" w:type="dxa"/>
          </w:tcPr>
          <w:p w14:paraId="7300025B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</w:t>
            </w:r>
          </w:p>
        </w:tc>
        <w:tc>
          <w:tcPr>
            <w:tcW w:w="8730" w:type="dxa"/>
          </w:tcPr>
          <w:p w14:paraId="6267528B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textuală a interpelării</w:t>
            </w:r>
          </w:p>
        </w:tc>
      </w:tr>
      <w:tr w:rsidR="00387E6D" w:rsidRPr="003739D2" w14:paraId="6B4519A1" w14:textId="77777777" w:rsidTr="00761DF8">
        <w:tc>
          <w:tcPr>
            <w:tcW w:w="1530" w:type="dxa"/>
          </w:tcPr>
          <w:p w14:paraId="337F171E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Rezultat</w:t>
            </w:r>
          </w:p>
        </w:tc>
        <w:tc>
          <w:tcPr>
            <w:tcW w:w="8730" w:type="dxa"/>
          </w:tcPr>
          <w:p w14:paraId="2DA698EA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rezultatului interpelării</w:t>
            </w:r>
          </w:p>
        </w:tc>
      </w:tr>
    </w:tbl>
    <w:tbl>
      <w:tblPr>
        <w:tblStyle w:val="TableGrid1"/>
        <w:tblW w:w="4962" w:type="pct"/>
        <w:tblLook w:val="04A0" w:firstRow="1" w:lastRow="0" w:firstColumn="1" w:lastColumn="0" w:noHBand="0" w:noVBand="1"/>
      </w:tblPr>
      <w:tblGrid>
        <w:gridCol w:w="1530"/>
        <w:gridCol w:w="1982"/>
        <w:gridCol w:w="1619"/>
        <w:gridCol w:w="5180"/>
      </w:tblGrid>
      <w:tr w:rsidR="00387E6D" w:rsidRPr="003739D2" w14:paraId="5AE93DC6" w14:textId="77777777" w:rsidTr="00761DF8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4F52069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Parametri de intrare la nivel de transport</w:t>
            </w:r>
          </w:p>
        </w:tc>
      </w:tr>
      <w:tr w:rsidR="00387E6D" w:rsidRPr="003739D2" w14:paraId="61BB2DA5" w14:textId="77777777" w:rsidTr="00761DF8">
        <w:tc>
          <w:tcPr>
            <w:tcW w:w="742" w:type="pct"/>
            <w:shd w:val="clear" w:color="auto" w:fill="D9D9D9" w:themeFill="background1" w:themeFillShade="D9"/>
          </w:tcPr>
          <w:p w14:paraId="40F3C8C5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Nume</w:t>
            </w:r>
          </w:p>
        </w:tc>
        <w:tc>
          <w:tcPr>
            <w:tcW w:w="961" w:type="pct"/>
            <w:shd w:val="clear" w:color="auto" w:fill="D9D9D9" w:themeFill="background1" w:themeFillShade="D9"/>
          </w:tcPr>
          <w:p w14:paraId="636A005C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Tip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14:paraId="749CBE9B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Obligatoriu</w:t>
            </w:r>
          </w:p>
        </w:tc>
        <w:tc>
          <w:tcPr>
            <w:tcW w:w="2513" w:type="pct"/>
            <w:shd w:val="clear" w:color="auto" w:fill="D9D9D9" w:themeFill="background1" w:themeFillShade="D9"/>
          </w:tcPr>
          <w:p w14:paraId="3C4943CF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Descriere</w:t>
            </w:r>
          </w:p>
        </w:tc>
      </w:tr>
      <w:tr w:rsidR="00387E6D" w:rsidRPr="003739D2" w14:paraId="6B6B0EBD" w14:textId="77777777" w:rsidTr="00761DF8">
        <w:tc>
          <w:tcPr>
            <w:tcW w:w="742" w:type="pct"/>
          </w:tcPr>
          <w:p w14:paraId="64D2FDCA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CallingUser</w:t>
            </w:r>
          </w:p>
        </w:tc>
        <w:tc>
          <w:tcPr>
            <w:tcW w:w="961" w:type="pct"/>
          </w:tcPr>
          <w:p w14:paraId="0D5F08F9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String(13)</w:t>
            </w:r>
          </w:p>
        </w:tc>
        <w:tc>
          <w:tcPr>
            <w:tcW w:w="785" w:type="pct"/>
          </w:tcPr>
          <w:p w14:paraId="11E80317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Da</w:t>
            </w:r>
          </w:p>
        </w:tc>
        <w:tc>
          <w:tcPr>
            <w:tcW w:w="2513" w:type="pct"/>
          </w:tcPr>
          <w:p w14:paraId="0CCB398A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IDNP-ul Utilizatorului sau ID-ul sistemului informațional care procesează datele. La nivel HTTP sau SOAP.</w:t>
            </w:r>
          </w:p>
        </w:tc>
      </w:tr>
      <w:tr w:rsidR="00387E6D" w:rsidRPr="003739D2" w14:paraId="3F7D5274" w14:textId="77777777" w:rsidTr="00761DF8">
        <w:tc>
          <w:tcPr>
            <w:tcW w:w="742" w:type="pct"/>
          </w:tcPr>
          <w:p w14:paraId="05215DED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CallingEntity</w:t>
            </w:r>
          </w:p>
        </w:tc>
        <w:tc>
          <w:tcPr>
            <w:tcW w:w="961" w:type="pct"/>
          </w:tcPr>
          <w:p w14:paraId="6C1D0AE9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String(13)</w:t>
            </w:r>
          </w:p>
        </w:tc>
        <w:tc>
          <w:tcPr>
            <w:tcW w:w="785" w:type="pct"/>
          </w:tcPr>
          <w:p w14:paraId="3138873A" w14:textId="77777777" w:rsidR="00387E6D" w:rsidRPr="003739D2" w:rsidRDefault="00387E6D" w:rsidP="007B2E39">
            <w:pPr>
              <w:pStyle w:val="BodyText"/>
              <w:rPr>
                <w:rStyle w:val="CommentReference"/>
                <w:noProof/>
                <w:lang w:val="ro-RO"/>
              </w:rPr>
            </w:pPr>
            <w:r w:rsidRPr="003739D2">
              <w:rPr>
                <w:lang w:val="ro-RO"/>
              </w:rPr>
              <w:t>Da</w:t>
            </w:r>
          </w:p>
        </w:tc>
        <w:tc>
          <w:tcPr>
            <w:tcW w:w="2513" w:type="pct"/>
          </w:tcPr>
          <w:p w14:paraId="60A89C34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IDNO-ul Persoanei juridică din care face parte utilizatorul care procesează datele, sau care gestionează sistemul informațional. La nivel HTTP sau SOAP.</w:t>
            </w:r>
          </w:p>
        </w:tc>
      </w:tr>
      <w:tr w:rsidR="00387E6D" w:rsidRPr="003739D2" w14:paraId="06F5E8D9" w14:textId="77777777" w:rsidTr="00761DF8">
        <w:tc>
          <w:tcPr>
            <w:tcW w:w="742" w:type="pct"/>
          </w:tcPr>
          <w:p w14:paraId="45D104A2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CallBasis</w:t>
            </w:r>
          </w:p>
        </w:tc>
        <w:tc>
          <w:tcPr>
            <w:tcW w:w="961" w:type="pct"/>
          </w:tcPr>
          <w:p w14:paraId="7EAB822E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String(256)</w:t>
            </w:r>
          </w:p>
        </w:tc>
        <w:tc>
          <w:tcPr>
            <w:tcW w:w="785" w:type="pct"/>
          </w:tcPr>
          <w:p w14:paraId="14AE1BEB" w14:textId="77777777" w:rsidR="00387E6D" w:rsidRPr="003739D2" w:rsidRDefault="00387E6D" w:rsidP="007B2E39">
            <w:pPr>
              <w:pStyle w:val="BodyText"/>
              <w:rPr>
                <w:rStyle w:val="CommentReference"/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Da</w:t>
            </w:r>
          </w:p>
        </w:tc>
        <w:tc>
          <w:tcPr>
            <w:tcW w:w="2513" w:type="pct"/>
          </w:tcPr>
          <w:p w14:paraId="7671CDED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Temeiul legal al apelului la nivel HTTP sau SOAP.</w:t>
            </w:r>
          </w:p>
        </w:tc>
      </w:tr>
      <w:tr w:rsidR="00387E6D" w:rsidRPr="003739D2" w14:paraId="04A65693" w14:textId="77777777" w:rsidTr="00761DF8">
        <w:tc>
          <w:tcPr>
            <w:tcW w:w="742" w:type="pct"/>
          </w:tcPr>
          <w:p w14:paraId="22F2881A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CallReason</w:t>
            </w:r>
          </w:p>
        </w:tc>
        <w:tc>
          <w:tcPr>
            <w:tcW w:w="961" w:type="pct"/>
          </w:tcPr>
          <w:p w14:paraId="4D5C1AEC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String(512)</w:t>
            </w:r>
          </w:p>
        </w:tc>
        <w:tc>
          <w:tcPr>
            <w:tcW w:w="785" w:type="pct"/>
          </w:tcPr>
          <w:p w14:paraId="6181A287" w14:textId="77777777" w:rsidR="00387E6D" w:rsidRPr="003739D2" w:rsidRDefault="00387E6D" w:rsidP="007B2E39">
            <w:pPr>
              <w:pStyle w:val="BodyText"/>
              <w:rPr>
                <w:rStyle w:val="CommentReference"/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Da</w:t>
            </w:r>
          </w:p>
        </w:tc>
        <w:tc>
          <w:tcPr>
            <w:tcW w:w="2513" w:type="pct"/>
          </w:tcPr>
          <w:p w14:paraId="45450A3B" w14:textId="77777777" w:rsidR="00387E6D" w:rsidRPr="003739D2" w:rsidRDefault="00387E6D" w:rsidP="007B2E39">
            <w:pPr>
              <w:pStyle w:val="BodyText"/>
              <w:rPr>
                <w:noProof/>
                <w:lang w:val="ro-RO"/>
              </w:rPr>
            </w:pPr>
            <w:r w:rsidRPr="003739D2">
              <w:rPr>
                <w:noProof/>
                <w:lang w:val="ro-RO"/>
              </w:rPr>
              <w:t>Scopul legal al apelului la nivel HTTP sau SOAP.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980"/>
        <w:gridCol w:w="1620"/>
        <w:gridCol w:w="466"/>
        <w:gridCol w:w="4744"/>
      </w:tblGrid>
      <w:tr w:rsidR="00387E6D" w:rsidRPr="003739D2" w14:paraId="3B3AD006" w14:textId="77777777" w:rsidTr="007B2E39">
        <w:tc>
          <w:tcPr>
            <w:tcW w:w="10245" w:type="dxa"/>
            <w:gridSpan w:val="5"/>
            <w:shd w:val="clear" w:color="auto" w:fill="D9D9D9" w:themeFill="background1" w:themeFillShade="D9"/>
          </w:tcPr>
          <w:p w14:paraId="7C53F068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Parametri de intrare</w:t>
            </w:r>
          </w:p>
        </w:tc>
      </w:tr>
      <w:tr w:rsidR="00387E6D" w:rsidRPr="003739D2" w14:paraId="559A2C22" w14:textId="77777777" w:rsidTr="007B2E39">
        <w:tc>
          <w:tcPr>
            <w:tcW w:w="1435" w:type="dxa"/>
            <w:shd w:val="clear" w:color="auto" w:fill="D9D9D9" w:themeFill="background1" w:themeFillShade="D9"/>
          </w:tcPr>
          <w:p w14:paraId="5A4B54F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Nume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70758F5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EC5E9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Obligatoriu</w:t>
            </w:r>
          </w:p>
        </w:tc>
        <w:tc>
          <w:tcPr>
            <w:tcW w:w="5210" w:type="dxa"/>
            <w:gridSpan w:val="2"/>
            <w:shd w:val="clear" w:color="auto" w:fill="D9D9D9" w:themeFill="background1" w:themeFillShade="D9"/>
          </w:tcPr>
          <w:p w14:paraId="79F56114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</w:t>
            </w:r>
          </w:p>
        </w:tc>
      </w:tr>
      <w:tr w:rsidR="00387E6D" w:rsidRPr="003739D2" w14:paraId="52ACCDBC" w14:textId="77777777" w:rsidTr="007B2E39">
        <w:tc>
          <w:tcPr>
            <w:tcW w:w="1435" w:type="dxa"/>
          </w:tcPr>
          <w:p w14:paraId="169BF589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parametru1</w:t>
            </w:r>
          </w:p>
        </w:tc>
        <w:tc>
          <w:tcPr>
            <w:tcW w:w="1980" w:type="dxa"/>
          </w:tcPr>
          <w:p w14:paraId="782752CC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TipParametru1</w:t>
            </w:r>
          </w:p>
        </w:tc>
        <w:tc>
          <w:tcPr>
            <w:tcW w:w="1620" w:type="dxa"/>
          </w:tcPr>
          <w:p w14:paraId="17A047A2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5210" w:type="dxa"/>
            <w:gridSpan w:val="2"/>
          </w:tcPr>
          <w:p w14:paraId="7AE8DE80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parametrului</w:t>
            </w:r>
          </w:p>
        </w:tc>
      </w:tr>
      <w:tr w:rsidR="00387E6D" w:rsidRPr="003739D2" w14:paraId="5A074FF4" w14:textId="77777777" w:rsidTr="007B2E39">
        <w:tc>
          <w:tcPr>
            <w:tcW w:w="1435" w:type="dxa"/>
          </w:tcPr>
          <w:p w14:paraId="4A5D7B3D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parametru2</w:t>
            </w:r>
          </w:p>
        </w:tc>
        <w:tc>
          <w:tcPr>
            <w:tcW w:w="1980" w:type="dxa"/>
          </w:tcPr>
          <w:p w14:paraId="7F4DBA1C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TipParametru2</w:t>
            </w:r>
          </w:p>
        </w:tc>
        <w:tc>
          <w:tcPr>
            <w:tcW w:w="1620" w:type="dxa"/>
          </w:tcPr>
          <w:p w14:paraId="63E9B40A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5210" w:type="dxa"/>
            <w:gridSpan w:val="2"/>
          </w:tcPr>
          <w:p w14:paraId="17ACC4D1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parametrului</w:t>
            </w:r>
          </w:p>
        </w:tc>
      </w:tr>
      <w:tr w:rsidR="00387E6D" w:rsidRPr="003739D2" w14:paraId="373096F0" w14:textId="77777777" w:rsidTr="007B2E39">
        <w:tc>
          <w:tcPr>
            <w:tcW w:w="10245" w:type="dxa"/>
            <w:gridSpan w:val="5"/>
            <w:shd w:val="clear" w:color="auto" w:fill="D9D9D9" w:themeFill="background1" w:themeFillShade="D9"/>
          </w:tcPr>
          <w:p w14:paraId="359BDB15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Erori (SOAP Fault)</w:t>
            </w:r>
          </w:p>
        </w:tc>
      </w:tr>
      <w:tr w:rsidR="00387E6D" w:rsidRPr="003739D2" w14:paraId="7049F75C" w14:textId="77777777" w:rsidTr="007B2E39">
        <w:tc>
          <w:tcPr>
            <w:tcW w:w="1435" w:type="dxa"/>
            <w:shd w:val="clear" w:color="auto" w:fill="D9D9D9" w:themeFill="background1" w:themeFillShade="D9"/>
          </w:tcPr>
          <w:p w14:paraId="5E1B34A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Cod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4BFBEBD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 (pentru erori tipizate)</w:t>
            </w:r>
          </w:p>
        </w:tc>
        <w:tc>
          <w:tcPr>
            <w:tcW w:w="6830" w:type="dxa"/>
            <w:gridSpan w:val="3"/>
            <w:shd w:val="clear" w:color="auto" w:fill="D9D9D9" w:themeFill="background1" w:themeFillShade="D9"/>
          </w:tcPr>
          <w:p w14:paraId="5B052ADB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Cauză</w:t>
            </w:r>
          </w:p>
        </w:tc>
      </w:tr>
      <w:tr w:rsidR="00387E6D" w:rsidRPr="003739D2" w14:paraId="5AC97716" w14:textId="77777777" w:rsidTr="007B2E39">
        <w:trPr>
          <w:trHeight w:val="361"/>
        </w:trPr>
        <w:tc>
          <w:tcPr>
            <w:tcW w:w="1435" w:type="dxa"/>
            <w:shd w:val="clear" w:color="auto" w:fill="auto"/>
          </w:tcPr>
          <w:p w14:paraId="60A3828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CodEroare1</w:t>
            </w:r>
          </w:p>
        </w:tc>
        <w:tc>
          <w:tcPr>
            <w:tcW w:w="1980" w:type="dxa"/>
            <w:shd w:val="clear" w:color="auto" w:fill="auto"/>
          </w:tcPr>
          <w:p w14:paraId="7BD3437D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TipEroare1</w:t>
            </w:r>
          </w:p>
        </w:tc>
        <w:tc>
          <w:tcPr>
            <w:tcW w:w="6830" w:type="dxa"/>
            <w:gridSpan w:val="3"/>
            <w:shd w:val="clear" w:color="auto" w:fill="auto"/>
          </w:tcPr>
          <w:p w14:paraId="72D1196E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cauzelor erorii și a modalităților de remediere</w:t>
            </w:r>
          </w:p>
        </w:tc>
      </w:tr>
      <w:tr w:rsidR="00387E6D" w:rsidRPr="003739D2" w14:paraId="03390386" w14:textId="77777777" w:rsidTr="007B2E39">
        <w:trPr>
          <w:trHeight w:val="361"/>
        </w:trPr>
        <w:tc>
          <w:tcPr>
            <w:tcW w:w="1435" w:type="dxa"/>
            <w:shd w:val="clear" w:color="auto" w:fill="auto"/>
          </w:tcPr>
          <w:p w14:paraId="7DEA7702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CodEroare2</w:t>
            </w:r>
          </w:p>
        </w:tc>
        <w:tc>
          <w:tcPr>
            <w:tcW w:w="1980" w:type="dxa"/>
            <w:shd w:val="clear" w:color="auto" w:fill="auto"/>
          </w:tcPr>
          <w:p w14:paraId="26E476C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TipEroare2</w:t>
            </w:r>
          </w:p>
        </w:tc>
        <w:tc>
          <w:tcPr>
            <w:tcW w:w="6830" w:type="dxa"/>
            <w:gridSpan w:val="3"/>
            <w:shd w:val="clear" w:color="auto" w:fill="auto"/>
          </w:tcPr>
          <w:p w14:paraId="25AD44E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Descrierea cauzelor erorii și a modalităților de remediere</w:t>
            </w:r>
          </w:p>
        </w:tc>
      </w:tr>
      <w:tr w:rsidR="00387E6D" w:rsidRPr="003739D2" w14:paraId="311002E9" w14:textId="77777777" w:rsidTr="007B2E39">
        <w:tc>
          <w:tcPr>
            <w:tcW w:w="10245" w:type="dxa"/>
            <w:gridSpan w:val="5"/>
            <w:shd w:val="clear" w:color="auto" w:fill="D9D9D9" w:themeFill="background1" w:themeFillShade="D9"/>
          </w:tcPr>
          <w:p w14:paraId="3D48E899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Caracteristici (completate după caz) (estimat de consumator)</w:t>
            </w:r>
          </w:p>
        </w:tc>
      </w:tr>
      <w:tr w:rsidR="00387E6D" w:rsidRPr="003739D2" w14:paraId="09BD0980" w14:textId="77777777" w:rsidTr="007B2E39">
        <w:tc>
          <w:tcPr>
            <w:tcW w:w="1435" w:type="dxa"/>
            <w:shd w:val="clear" w:color="auto" w:fill="D9D9D9" w:themeFill="background1" w:themeFillShade="D9"/>
          </w:tcPr>
          <w:p w14:paraId="4E4C8082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Nume</w:t>
            </w:r>
          </w:p>
        </w:tc>
        <w:tc>
          <w:tcPr>
            <w:tcW w:w="4066" w:type="dxa"/>
            <w:gridSpan w:val="3"/>
            <w:shd w:val="clear" w:color="auto" w:fill="D9D9D9" w:themeFill="background1" w:themeFillShade="D9"/>
          </w:tcPr>
          <w:p w14:paraId="67EAC93A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Caracteristică/Perioadă</w:t>
            </w:r>
          </w:p>
        </w:tc>
        <w:tc>
          <w:tcPr>
            <w:tcW w:w="4744" w:type="dxa"/>
            <w:shd w:val="clear" w:color="auto" w:fill="D9D9D9" w:themeFill="background1" w:themeFillShade="D9"/>
          </w:tcPr>
          <w:p w14:paraId="35369348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Valoare</w:t>
            </w:r>
          </w:p>
        </w:tc>
      </w:tr>
      <w:tr w:rsidR="00387E6D" w:rsidRPr="003739D2" w14:paraId="65E60E80" w14:textId="77777777" w:rsidTr="007B2E39">
        <w:tc>
          <w:tcPr>
            <w:tcW w:w="1435" w:type="dxa"/>
            <w:vMerge w:val="restart"/>
          </w:tcPr>
          <w:p w14:paraId="34222CE5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Număr apeluri</w:t>
            </w:r>
          </w:p>
        </w:tc>
        <w:tc>
          <w:tcPr>
            <w:tcW w:w="4066" w:type="dxa"/>
            <w:gridSpan w:val="3"/>
          </w:tcPr>
          <w:p w14:paraId="1E212C47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În mediu, 8:00 – 17:00, zile de lucru</w:t>
            </w:r>
          </w:p>
        </w:tc>
        <w:tc>
          <w:tcPr>
            <w:tcW w:w="4744" w:type="dxa"/>
          </w:tcPr>
          <w:p w14:paraId="79AC668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1000 apeluri)</w:t>
            </w:r>
          </w:p>
        </w:tc>
      </w:tr>
      <w:tr w:rsidR="00387E6D" w:rsidRPr="003739D2" w14:paraId="5EE7330A" w14:textId="77777777" w:rsidTr="007B2E39">
        <w:tc>
          <w:tcPr>
            <w:tcW w:w="1435" w:type="dxa"/>
            <w:vMerge/>
          </w:tcPr>
          <w:p w14:paraId="45C72D0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</w:p>
        </w:tc>
        <w:tc>
          <w:tcPr>
            <w:tcW w:w="4066" w:type="dxa"/>
            <w:gridSpan w:val="3"/>
          </w:tcPr>
          <w:p w14:paraId="051727EF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Maxim, 8:00 – 17:00, zile de lucru</w:t>
            </w:r>
          </w:p>
        </w:tc>
        <w:tc>
          <w:tcPr>
            <w:tcW w:w="4744" w:type="dxa"/>
          </w:tcPr>
          <w:p w14:paraId="6463ACC0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3000 apeluri)</w:t>
            </w:r>
          </w:p>
        </w:tc>
      </w:tr>
      <w:tr w:rsidR="00387E6D" w:rsidRPr="003739D2" w14:paraId="1822E879" w14:textId="77777777" w:rsidTr="007B2E39">
        <w:tc>
          <w:tcPr>
            <w:tcW w:w="1435" w:type="dxa"/>
            <w:vMerge/>
          </w:tcPr>
          <w:p w14:paraId="669DF90C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</w:p>
        </w:tc>
        <w:tc>
          <w:tcPr>
            <w:tcW w:w="4066" w:type="dxa"/>
            <w:gridSpan w:val="3"/>
          </w:tcPr>
          <w:p w14:paraId="5568293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Maxim, 17:00 – 8:00</w:t>
            </w:r>
          </w:p>
        </w:tc>
        <w:tc>
          <w:tcPr>
            <w:tcW w:w="4744" w:type="dxa"/>
          </w:tcPr>
          <w:p w14:paraId="1801CD05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100 apeluri)</w:t>
            </w:r>
          </w:p>
        </w:tc>
      </w:tr>
      <w:tr w:rsidR="00387E6D" w:rsidRPr="003739D2" w14:paraId="46BE7D1C" w14:textId="77777777" w:rsidTr="007B2E39">
        <w:tc>
          <w:tcPr>
            <w:tcW w:w="1435" w:type="dxa"/>
            <w:vMerge/>
          </w:tcPr>
          <w:p w14:paraId="0E3D3184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</w:p>
        </w:tc>
        <w:tc>
          <w:tcPr>
            <w:tcW w:w="4066" w:type="dxa"/>
            <w:gridSpan w:val="3"/>
          </w:tcPr>
          <w:p w14:paraId="5CA15A5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Concurente, estimat</w:t>
            </w:r>
          </w:p>
        </w:tc>
        <w:tc>
          <w:tcPr>
            <w:tcW w:w="4744" w:type="dxa"/>
          </w:tcPr>
          <w:p w14:paraId="351376BA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10 pe secundă)</w:t>
            </w:r>
          </w:p>
        </w:tc>
      </w:tr>
      <w:tr w:rsidR="00387E6D" w:rsidRPr="003739D2" w14:paraId="73F1DFE6" w14:textId="77777777" w:rsidTr="007B2E39">
        <w:trPr>
          <w:trHeight w:val="361"/>
        </w:trPr>
        <w:tc>
          <w:tcPr>
            <w:tcW w:w="1435" w:type="dxa"/>
            <w:vMerge w:val="restart"/>
            <w:shd w:val="clear" w:color="auto" w:fill="auto"/>
          </w:tcPr>
          <w:p w14:paraId="14D27636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Dimensiune răspuns</w:t>
            </w:r>
          </w:p>
        </w:tc>
        <w:tc>
          <w:tcPr>
            <w:tcW w:w="4066" w:type="dxa"/>
            <w:gridSpan w:val="3"/>
            <w:shd w:val="clear" w:color="auto" w:fill="auto"/>
          </w:tcPr>
          <w:p w14:paraId="690DC3B1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Medie estimată</w:t>
            </w:r>
          </w:p>
        </w:tc>
        <w:tc>
          <w:tcPr>
            <w:tcW w:w="4744" w:type="dxa"/>
            <w:shd w:val="clear" w:color="auto" w:fill="auto"/>
          </w:tcPr>
          <w:p w14:paraId="5019417B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256 octeți)</w:t>
            </w:r>
          </w:p>
        </w:tc>
      </w:tr>
      <w:tr w:rsidR="00387E6D" w:rsidRPr="003739D2" w14:paraId="1D10EC51" w14:textId="77777777" w:rsidTr="007B2E39">
        <w:trPr>
          <w:trHeight w:val="361"/>
        </w:trPr>
        <w:tc>
          <w:tcPr>
            <w:tcW w:w="1435" w:type="dxa"/>
            <w:vMerge/>
            <w:shd w:val="clear" w:color="auto" w:fill="auto"/>
          </w:tcPr>
          <w:p w14:paraId="2127810E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</w:p>
        </w:tc>
        <w:tc>
          <w:tcPr>
            <w:tcW w:w="4066" w:type="dxa"/>
            <w:gridSpan w:val="3"/>
            <w:shd w:val="clear" w:color="auto" w:fill="auto"/>
          </w:tcPr>
          <w:p w14:paraId="038EAB5D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Maximă estimată</w:t>
            </w:r>
          </w:p>
        </w:tc>
        <w:tc>
          <w:tcPr>
            <w:tcW w:w="4744" w:type="dxa"/>
            <w:shd w:val="clear" w:color="auto" w:fill="auto"/>
          </w:tcPr>
          <w:p w14:paraId="1350C7E2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1024 octeți sau 1 KO)</w:t>
            </w:r>
          </w:p>
        </w:tc>
      </w:tr>
      <w:tr w:rsidR="00387E6D" w:rsidRPr="003739D2" w14:paraId="50489B04" w14:textId="77777777" w:rsidTr="007B2E39">
        <w:trPr>
          <w:trHeight w:val="361"/>
        </w:trPr>
        <w:tc>
          <w:tcPr>
            <w:tcW w:w="1435" w:type="dxa"/>
            <w:vMerge/>
            <w:shd w:val="clear" w:color="auto" w:fill="auto"/>
          </w:tcPr>
          <w:p w14:paraId="2D469048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</w:p>
        </w:tc>
        <w:tc>
          <w:tcPr>
            <w:tcW w:w="4066" w:type="dxa"/>
            <w:gridSpan w:val="3"/>
            <w:shd w:val="clear" w:color="auto" w:fill="auto"/>
          </w:tcPr>
          <w:p w14:paraId="0719DE1F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Maximă permisă</w:t>
            </w:r>
          </w:p>
        </w:tc>
        <w:tc>
          <w:tcPr>
            <w:tcW w:w="4744" w:type="dxa"/>
            <w:shd w:val="clear" w:color="auto" w:fill="auto"/>
          </w:tcPr>
          <w:p w14:paraId="066AF513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10 KO + 5 MB dimensiunea maximă a atașamentului)</w:t>
            </w:r>
          </w:p>
        </w:tc>
      </w:tr>
      <w:tr w:rsidR="00387E6D" w:rsidRPr="003739D2" w14:paraId="076ADF0D" w14:textId="77777777" w:rsidTr="007B2E39">
        <w:tc>
          <w:tcPr>
            <w:tcW w:w="1435" w:type="dxa"/>
            <w:vMerge w:val="restart"/>
          </w:tcPr>
          <w:p w14:paraId="0C6FBC60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Performanță</w:t>
            </w:r>
          </w:p>
        </w:tc>
        <w:tc>
          <w:tcPr>
            <w:tcW w:w="4066" w:type="dxa"/>
            <w:gridSpan w:val="3"/>
          </w:tcPr>
          <w:p w14:paraId="359A7323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Timp mediu de răspuns, 10 apeluri concurente</w:t>
            </w:r>
          </w:p>
        </w:tc>
        <w:tc>
          <w:tcPr>
            <w:tcW w:w="4744" w:type="dxa"/>
          </w:tcPr>
          <w:p w14:paraId="013FCB67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 secundă)</w:t>
            </w:r>
          </w:p>
        </w:tc>
      </w:tr>
      <w:tr w:rsidR="00387E6D" w:rsidRPr="003739D2" w14:paraId="79F263CF" w14:textId="77777777" w:rsidTr="007B2E39">
        <w:tc>
          <w:tcPr>
            <w:tcW w:w="1435" w:type="dxa"/>
            <w:vMerge/>
          </w:tcPr>
          <w:p w14:paraId="29FBA4C8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</w:p>
        </w:tc>
        <w:tc>
          <w:tcPr>
            <w:tcW w:w="4066" w:type="dxa"/>
            <w:gridSpan w:val="3"/>
          </w:tcPr>
          <w:p w14:paraId="35ED4E55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Timp maxim de răspuns, 10 apeluri concurente</w:t>
            </w:r>
          </w:p>
        </w:tc>
        <w:tc>
          <w:tcPr>
            <w:tcW w:w="4744" w:type="dxa"/>
          </w:tcPr>
          <w:p w14:paraId="6BE2E184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10 secunde)</w:t>
            </w:r>
          </w:p>
        </w:tc>
      </w:tr>
      <w:tr w:rsidR="00387E6D" w:rsidRPr="003739D2" w14:paraId="2B2EC773" w14:textId="77777777" w:rsidTr="007B2E39">
        <w:tc>
          <w:tcPr>
            <w:tcW w:w="1435" w:type="dxa"/>
            <w:vMerge w:val="restart"/>
          </w:tcPr>
          <w:p w14:paraId="62EBFAE7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Disponibilitate</w:t>
            </w:r>
          </w:p>
        </w:tc>
        <w:tc>
          <w:tcPr>
            <w:tcW w:w="4066" w:type="dxa"/>
            <w:gridSpan w:val="3"/>
          </w:tcPr>
          <w:p w14:paraId="12054FC1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8:00 – 17:00, zile de lucru</w:t>
            </w:r>
          </w:p>
        </w:tc>
        <w:tc>
          <w:tcPr>
            <w:tcW w:w="4744" w:type="dxa"/>
          </w:tcPr>
          <w:p w14:paraId="70D15ECD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99.95 %)</w:t>
            </w:r>
          </w:p>
        </w:tc>
      </w:tr>
      <w:tr w:rsidR="00387E6D" w:rsidRPr="003739D2" w14:paraId="1DD738C1" w14:textId="77777777" w:rsidTr="007B2E39">
        <w:tc>
          <w:tcPr>
            <w:tcW w:w="1435" w:type="dxa"/>
            <w:vMerge/>
          </w:tcPr>
          <w:p w14:paraId="3CA64CB0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</w:p>
        </w:tc>
        <w:tc>
          <w:tcPr>
            <w:tcW w:w="4066" w:type="dxa"/>
            <w:gridSpan w:val="3"/>
          </w:tcPr>
          <w:p w14:paraId="52D8C178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17:00 – 8:00</w:t>
            </w:r>
          </w:p>
        </w:tc>
        <w:tc>
          <w:tcPr>
            <w:tcW w:w="4744" w:type="dxa"/>
          </w:tcPr>
          <w:p w14:paraId="60830803" w14:textId="77777777" w:rsidR="00387E6D" w:rsidRPr="003739D2" w:rsidRDefault="00387E6D" w:rsidP="007B2E39">
            <w:pPr>
              <w:pStyle w:val="BodyText"/>
              <w:rPr>
                <w:lang w:val="ro-RO"/>
              </w:rPr>
            </w:pPr>
            <w:r w:rsidRPr="003739D2">
              <w:rPr>
                <w:lang w:val="ro-RO"/>
              </w:rPr>
              <w:t>(ex. 90 %)</w:t>
            </w:r>
          </w:p>
        </w:tc>
      </w:tr>
    </w:tbl>
    <w:p w14:paraId="64A8F989" w14:textId="77777777" w:rsidR="00387E6D" w:rsidRPr="003739D2" w:rsidRDefault="00387E6D" w:rsidP="00387E6D">
      <w:pPr>
        <w:rPr>
          <w:lang w:val="ro-RO"/>
        </w:rPr>
      </w:pPr>
    </w:p>
    <w:p w14:paraId="4179EA2A" w14:textId="77777777" w:rsidR="00387E6D" w:rsidRPr="003739D2" w:rsidRDefault="00387E6D" w:rsidP="00387E6D">
      <w:pPr>
        <w:pStyle w:val="Heading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Structuri de date</w:t>
      </w:r>
    </w:p>
    <w:p w14:paraId="7D192E96" w14:textId="77777777" w:rsidR="00387E6D" w:rsidRPr="003739D2" w:rsidRDefault="00387E6D" w:rsidP="00387E6D">
      <w:pPr>
        <w:rPr>
          <w:lang w:val="ro-RO"/>
        </w:rPr>
      </w:pPr>
      <w:r w:rsidRPr="003739D2">
        <w:rPr>
          <w:lang w:val="ro-RO"/>
        </w:rPr>
        <w:t>Aici se descriu toate structurile de date utilizate în interpelări, inclusiv tipurile de erori.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086"/>
        <w:gridCol w:w="2445"/>
        <w:gridCol w:w="2458"/>
        <w:gridCol w:w="3536"/>
      </w:tblGrid>
      <w:tr w:rsidR="00387E6D" w:rsidRPr="003739D2" w14:paraId="60E44632" w14:textId="77777777" w:rsidTr="007B2E39">
        <w:tc>
          <w:tcPr>
            <w:tcW w:w="2086" w:type="dxa"/>
            <w:shd w:val="clear" w:color="auto" w:fill="D9D9D9" w:themeFill="background1" w:themeFillShade="D9"/>
          </w:tcPr>
          <w:p w14:paraId="4A1D2ED2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Proprietate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5C9A11B8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Tip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1DA69B1C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Obligatoriu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1B993DCB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Descriere</w:t>
            </w:r>
          </w:p>
        </w:tc>
      </w:tr>
      <w:tr w:rsidR="00C138CF" w:rsidRPr="003739D2" w14:paraId="67F8E5C7" w14:textId="77777777" w:rsidTr="00D84CC4">
        <w:tc>
          <w:tcPr>
            <w:tcW w:w="10525" w:type="dxa"/>
            <w:gridSpan w:val="4"/>
            <w:shd w:val="clear" w:color="auto" w:fill="D9D9D9" w:themeFill="background1" w:themeFillShade="D9"/>
          </w:tcPr>
          <w:p w14:paraId="710F0327" w14:textId="77777777" w:rsidR="00C138CF" w:rsidRPr="003739D2" w:rsidRDefault="00C138CF" w:rsidP="00D84CC4">
            <w:pPr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TipRezultat</w:t>
            </w:r>
            <w:proofErr w:type="spellEnd"/>
          </w:p>
        </w:tc>
      </w:tr>
      <w:tr w:rsidR="00C138CF" w:rsidRPr="003739D2" w14:paraId="13ACB74D" w14:textId="77777777" w:rsidTr="00D84CC4">
        <w:tc>
          <w:tcPr>
            <w:tcW w:w="2086" w:type="dxa"/>
          </w:tcPr>
          <w:p w14:paraId="5293F1D0" w14:textId="77777777" w:rsidR="00C138CF" w:rsidRPr="003739D2" w:rsidRDefault="00C138CF" w:rsidP="00D84CC4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Proprietate1</w:t>
            </w:r>
          </w:p>
        </w:tc>
        <w:tc>
          <w:tcPr>
            <w:tcW w:w="2445" w:type="dxa"/>
          </w:tcPr>
          <w:p w14:paraId="10B08F55" w14:textId="77777777" w:rsidR="00C138CF" w:rsidRPr="001F01FD" w:rsidRDefault="00C138CF" w:rsidP="00D84CC4">
            <w:pPr>
              <w:rPr>
                <w:b/>
                <w:bCs/>
                <w:lang w:val="ro-RO"/>
              </w:rPr>
            </w:pPr>
            <w:r w:rsidRPr="001F01FD">
              <w:rPr>
                <w:b/>
                <w:bCs/>
                <w:lang w:val="ro-RO"/>
              </w:rPr>
              <w:t>Structura1</w:t>
            </w:r>
          </w:p>
        </w:tc>
        <w:tc>
          <w:tcPr>
            <w:tcW w:w="2458" w:type="dxa"/>
          </w:tcPr>
          <w:p w14:paraId="60777064" w14:textId="77777777" w:rsidR="00C138CF" w:rsidRPr="003739D2" w:rsidRDefault="00C138CF" w:rsidP="00D84CC4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611F953A" w14:textId="77777777" w:rsidR="00C138CF" w:rsidRPr="003739D2" w:rsidRDefault="00C138CF" w:rsidP="00D84CC4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C138CF" w:rsidRPr="003739D2" w14:paraId="608BF17D" w14:textId="77777777" w:rsidTr="00D84CC4">
        <w:tc>
          <w:tcPr>
            <w:tcW w:w="2086" w:type="dxa"/>
          </w:tcPr>
          <w:p w14:paraId="6400C7A8" w14:textId="77777777" w:rsidR="00C138CF" w:rsidRPr="003739D2" w:rsidRDefault="00C138CF" w:rsidP="00D84CC4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Proprietate2</w:t>
            </w:r>
          </w:p>
        </w:tc>
        <w:tc>
          <w:tcPr>
            <w:tcW w:w="2445" w:type="dxa"/>
          </w:tcPr>
          <w:p w14:paraId="0CF86B33" w14:textId="77777777" w:rsidR="00C138CF" w:rsidRPr="001F01FD" w:rsidRDefault="00C138CF" w:rsidP="00D84CC4">
            <w:pPr>
              <w:rPr>
                <w:b/>
                <w:bCs/>
                <w:lang w:val="ro-RO"/>
              </w:rPr>
            </w:pPr>
            <w:r w:rsidRPr="001F01FD">
              <w:rPr>
                <w:b/>
                <w:bCs/>
                <w:lang w:val="ro-RO"/>
              </w:rPr>
              <w:t>Structura2</w:t>
            </w:r>
          </w:p>
        </w:tc>
        <w:tc>
          <w:tcPr>
            <w:tcW w:w="2458" w:type="dxa"/>
          </w:tcPr>
          <w:p w14:paraId="31353DF9" w14:textId="77777777" w:rsidR="00C138CF" w:rsidRPr="003739D2" w:rsidRDefault="00C138CF" w:rsidP="00D84CC4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62974702" w14:textId="77777777" w:rsidR="00C138CF" w:rsidRPr="003739D2" w:rsidRDefault="00C138CF" w:rsidP="00D84CC4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387E6D" w:rsidRPr="003739D2" w14:paraId="507D2B94" w14:textId="77777777" w:rsidTr="007B2E39">
        <w:tc>
          <w:tcPr>
            <w:tcW w:w="10525" w:type="dxa"/>
            <w:gridSpan w:val="4"/>
            <w:shd w:val="clear" w:color="auto" w:fill="D9D9D9" w:themeFill="background1" w:themeFillShade="D9"/>
          </w:tcPr>
          <w:p w14:paraId="3065E7DF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 xml:space="preserve">Structura1 </w:t>
            </w:r>
          </w:p>
        </w:tc>
      </w:tr>
      <w:tr w:rsidR="00387E6D" w:rsidRPr="003739D2" w14:paraId="11CC7429" w14:textId="77777777" w:rsidTr="007B2E39">
        <w:tc>
          <w:tcPr>
            <w:tcW w:w="2086" w:type="dxa"/>
          </w:tcPr>
          <w:p w14:paraId="6CFDB73C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Proprietate1</w:t>
            </w:r>
          </w:p>
        </w:tc>
        <w:tc>
          <w:tcPr>
            <w:tcW w:w="2445" w:type="dxa"/>
          </w:tcPr>
          <w:p w14:paraId="5C6B7D45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 xml:space="preserve">TipProprietate1, de ex: </w:t>
            </w:r>
            <w:proofErr w:type="spellStart"/>
            <w:r w:rsidRPr="003739D2">
              <w:rPr>
                <w:lang w:val="ro-RO"/>
              </w:rPr>
              <w:t>string</w:t>
            </w:r>
            <w:proofErr w:type="spellEnd"/>
            <w:r w:rsidRPr="003739D2">
              <w:rPr>
                <w:lang w:val="ro-RO"/>
              </w:rPr>
              <w:t xml:space="preserve"> (100) sau o structură complexă</w:t>
            </w:r>
          </w:p>
        </w:tc>
        <w:tc>
          <w:tcPr>
            <w:tcW w:w="2458" w:type="dxa"/>
          </w:tcPr>
          <w:p w14:paraId="22B19F4D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133921A5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387E6D" w:rsidRPr="003739D2" w14:paraId="27AF71CB" w14:textId="77777777" w:rsidTr="007B2E39">
        <w:tc>
          <w:tcPr>
            <w:tcW w:w="2086" w:type="dxa"/>
          </w:tcPr>
          <w:p w14:paraId="6B910BBA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Proprietate2</w:t>
            </w:r>
          </w:p>
        </w:tc>
        <w:tc>
          <w:tcPr>
            <w:tcW w:w="2445" w:type="dxa"/>
          </w:tcPr>
          <w:p w14:paraId="367BDFAC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TipProprietate2</w:t>
            </w:r>
          </w:p>
        </w:tc>
        <w:tc>
          <w:tcPr>
            <w:tcW w:w="2458" w:type="dxa"/>
          </w:tcPr>
          <w:p w14:paraId="4940A220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4F987AE5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387E6D" w:rsidRPr="003739D2" w14:paraId="61A2948E" w14:textId="77777777" w:rsidTr="007B2E39">
        <w:tc>
          <w:tcPr>
            <w:tcW w:w="10525" w:type="dxa"/>
            <w:gridSpan w:val="4"/>
            <w:shd w:val="clear" w:color="auto" w:fill="D9D9D9" w:themeFill="background1" w:themeFillShade="D9"/>
          </w:tcPr>
          <w:p w14:paraId="10AD40FB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 xml:space="preserve">Structura2 </w:t>
            </w:r>
          </w:p>
        </w:tc>
      </w:tr>
      <w:tr w:rsidR="00387E6D" w:rsidRPr="003739D2" w14:paraId="13BB949A" w14:textId="77777777" w:rsidTr="007B2E39">
        <w:tc>
          <w:tcPr>
            <w:tcW w:w="2086" w:type="dxa"/>
          </w:tcPr>
          <w:p w14:paraId="3529EE58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Proprietate1</w:t>
            </w:r>
          </w:p>
        </w:tc>
        <w:tc>
          <w:tcPr>
            <w:tcW w:w="2445" w:type="dxa"/>
          </w:tcPr>
          <w:p w14:paraId="24A968E2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TipProprietate1</w:t>
            </w:r>
          </w:p>
        </w:tc>
        <w:tc>
          <w:tcPr>
            <w:tcW w:w="2458" w:type="dxa"/>
          </w:tcPr>
          <w:p w14:paraId="12296173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588C26DB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  <w:tr w:rsidR="00387E6D" w:rsidRPr="003739D2" w14:paraId="61671F78" w14:textId="77777777" w:rsidTr="007B2E39">
        <w:tc>
          <w:tcPr>
            <w:tcW w:w="2086" w:type="dxa"/>
          </w:tcPr>
          <w:p w14:paraId="1E4080C9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Proprietate2</w:t>
            </w:r>
          </w:p>
        </w:tc>
        <w:tc>
          <w:tcPr>
            <w:tcW w:w="2445" w:type="dxa"/>
          </w:tcPr>
          <w:p w14:paraId="2B995246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TipProprietate2</w:t>
            </w:r>
          </w:p>
        </w:tc>
        <w:tc>
          <w:tcPr>
            <w:tcW w:w="2458" w:type="dxa"/>
          </w:tcPr>
          <w:p w14:paraId="33F60433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Da/Nu sau în ce cazuri este necesar</w:t>
            </w:r>
          </w:p>
        </w:tc>
        <w:tc>
          <w:tcPr>
            <w:tcW w:w="3536" w:type="dxa"/>
          </w:tcPr>
          <w:p w14:paraId="000BD7EC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Descrierea proprietății</w:t>
            </w:r>
          </w:p>
        </w:tc>
      </w:tr>
    </w:tbl>
    <w:p w14:paraId="4C2F3B47" w14:textId="77777777" w:rsidR="00387E6D" w:rsidRPr="003739D2" w:rsidRDefault="00387E6D" w:rsidP="00387E6D">
      <w:pPr>
        <w:rPr>
          <w:lang w:val="ro-RO"/>
        </w:rPr>
      </w:pPr>
    </w:p>
    <w:p w14:paraId="4B01DD7F" w14:textId="77777777" w:rsidR="00387E6D" w:rsidRPr="003739D2" w:rsidRDefault="00387E6D" w:rsidP="00387E6D">
      <w:pPr>
        <w:pStyle w:val="Heading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39D2">
        <w:rPr>
          <w:rFonts w:ascii="Times New Roman" w:hAnsi="Times New Roman" w:cs="Times New Roman"/>
          <w:b/>
          <w:sz w:val="24"/>
          <w:szCs w:val="24"/>
          <w:lang w:val="ro-RO"/>
        </w:rPr>
        <w:t>Clasificatoare și Nomenclatoare</w:t>
      </w:r>
    </w:p>
    <w:p w14:paraId="2C7FCC98" w14:textId="45AC0DB2" w:rsidR="00B314CA" w:rsidRPr="003739D2" w:rsidRDefault="00387E6D" w:rsidP="00B314CA">
      <w:pPr>
        <w:spacing w:before="0" w:after="0"/>
        <w:rPr>
          <w:lang w:val="ro-RO"/>
        </w:rPr>
      </w:pPr>
      <w:r w:rsidRPr="003739D2">
        <w:rPr>
          <w:lang w:val="ro-RO"/>
        </w:rPr>
        <w:t>Aici se listează în detaliu toate clasificatoarele și nomenclatoarele utilizate.</w:t>
      </w:r>
      <w:r w:rsidR="000D30E9">
        <w:rPr>
          <w:lang w:val="ro-RO"/>
        </w:rPr>
        <w:t xml:space="preserve"> </w:t>
      </w:r>
    </w:p>
    <w:p w14:paraId="59596427" w14:textId="77777777" w:rsidR="00387E6D" w:rsidRPr="003739D2" w:rsidRDefault="00387E6D" w:rsidP="00B314CA">
      <w:pPr>
        <w:spacing w:before="0" w:after="0"/>
        <w:rPr>
          <w:lang w:val="ro-RO"/>
        </w:rPr>
      </w:pPr>
      <w:r w:rsidRPr="003739D2">
        <w:rPr>
          <w:lang w:val="ro-RO"/>
        </w:rPr>
        <w:t>După caz, pentru fiecare valoare poate exista un identificator și/sau un nume sau cod.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972"/>
        <w:gridCol w:w="2835"/>
        <w:gridCol w:w="4718"/>
      </w:tblGrid>
      <w:tr w:rsidR="00387E6D" w:rsidRPr="003739D2" w14:paraId="21C0223B" w14:textId="77777777" w:rsidTr="007B2E39">
        <w:tc>
          <w:tcPr>
            <w:tcW w:w="2972" w:type="dxa"/>
            <w:shd w:val="clear" w:color="auto" w:fill="D9D9D9" w:themeFill="background1" w:themeFillShade="D9"/>
          </w:tcPr>
          <w:p w14:paraId="7D71BC6A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Identificator (dacă e aplicabil)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5633E2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Nume/Cod (dacă e aplicabil)</w:t>
            </w:r>
          </w:p>
        </w:tc>
        <w:tc>
          <w:tcPr>
            <w:tcW w:w="4718" w:type="dxa"/>
            <w:shd w:val="clear" w:color="auto" w:fill="D9D9D9" w:themeFill="background1" w:themeFillShade="D9"/>
          </w:tcPr>
          <w:p w14:paraId="791124DD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Descriere</w:t>
            </w:r>
          </w:p>
        </w:tc>
      </w:tr>
      <w:tr w:rsidR="00387E6D" w:rsidRPr="003739D2" w14:paraId="5D9B777C" w14:textId="77777777" w:rsidTr="007B2E39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62EDF34B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Clasificator1 (cu referința la Catalogul Semantic, dacă există)</w:t>
            </w:r>
          </w:p>
        </w:tc>
      </w:tr>
      <w:tr w:rsidR="00387E6D" w:rsidRPr="003739D2" w14:paraId="33C42AC0" w14:textId="77777777" w:rsidTr="007B2E39">
        <w:tc>
          <w:tcPr>
            <w:tcW w:w="2972" w:type="dxa"/>
          </w:tcPr>
          <w:p w14:paraId="3043B7D3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1</w:t>
            </w:r>
          </w:p>
        </w:tc>
        <w:tc>
          <w:tcPr>
            <w:tcW w:w="2835" w:type="dxa"/>
          </w:tcPr>
          <w:p w14:paraId="30EFE315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Nume1</w:t>
            </w:r>
          </w:p>
        </w:tc>
        <w:tc>
          <w:tcPr>
            <w:tcW w:w="4718" w:type="dxa"/>
          </w:tcPr>
          <w:p w14:paraId="7DE776C4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 valoare</w:t>
            </w:r>
          </w:p>
        </w:tc>
      </w:tr>
      <w:tr w:rsidR="00387E6D" w:rsidRPr="003739D2" w14:paraId="0D666E35" w14:textId="77777777" w:rsidTr="007B2E39">
        <w:tc>
          <w:tcPr>
            <w:tcW w:w="2972" w:type="dxa"/>
          </w:tcPr>
          <w:p w14:paraId="07A8D0CF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2</w:t>
            </w:r>
          </w:p>
        </w:tc>
        <w:tc>
          <w:tcPr>
            <w:tcW w:w="2835" w:type="dxa"/>
          </w:tcPr>
          <w:p w14:paraId="725F4C7E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Nume2</w:t>
            </w:r>
          </w:p>
        </w:tc>
        <w:tc>
          <w:tcPr>
            <w:tcW w:w="4718" w:type="dxa"/>
          </w:tcPr>
          <w:p w14:paraId="4D067FEC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 valoare</w:t>
            </w:r>
          </w:p>
        </w:tc>
      </w:tr>
      <w:tr w:rsidR="00387E6D" w:rsidRPr="003739D2" w14:paraId="3ACD90A5" w14:textId="77777777" w:rsidTr="007B2E39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D9EA931" w14:textId="77777777" w:rsidR="00387E6D" w:rsidRPr="003739D2" w:rsidRDefault="00387E6D" w:rsidP="007B2E39">
            <w:pPr>
              <w:rPr>
                <w:b/>
                <w:bCs/>
                <w:lang w:val="ro-RO"/>
              </w:rPr>
            </w:pPr>
            <w:r w:rsidRPr="003739D2">
              <w:rPr>
                <w:b/>
                <w:bCs/>
                <w:lang w:val="ro-RO"/>
              </w:rPr>
              <w:t>Clasificator2 (cu referința la Catalogul Semantic, dacă există)</w:t>
            </w:r>
          </w:p>
        </w:tc>
      </w:tr>
      <w:tr w:rsidR="00387E6D" w:rsidRPr="003739D2" w14:paraId="4E07D904" w14:textId="77777777" w:rsidTr="007B2E39">
        <w:tc>
          <w:tcPr>
            <w:tcW w:w="2972" w:type="dxa"/>
          </w:tcPr>
          <w:p w14:paraId="7B32ED98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1</w:t>
            </w:r>
          </w:p>
        </w:tc>
        <w:tc>
          <w:tcPr>
            <w:tcW w:w="2835" w:type="dxa"/>
          </w:tcPr>
          <w:p w14:paraId="6BD1D062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Nume1</w:t>
            </w:r>
          </w:p>
        </w:tc>
        <w:tc>
          <w:tcPr>
            <w:tcW w:w="4718" w:type="dxa"/>
          </w:tcPr>
          <w:p w14:paraId="6B343CA8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 valoare</w:t>
            </w:r>
          </w:p>
        </w:tc>
      </w:tr>
      <w:tr w:rsidR="00387E6D" w:rsidRPr="003739D2" w14:paraId="50C07C37" w14:textId="77777777" w:rsidTr="007B2E39">
        <w:tc>
          <w:tcPr>
            <w:tcW w:w="2972" w:type="dxa"/>
          </w:tcPr>
          <w:p w14:paraId="1E1D3C28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2</w:t>
            </w:r>
          </w:p>
        </w:tc>
        <w:tc>
          <w:tcPr>
            <w:tcW w:w="2835" w:type="dxa"/>
          </w:tcPr>
          <w:p w14:paraId="62998BDE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Nume2</w:t>
            </w:r>
          </w:p>
        </w:tc>
        <w:tc>
          <w:tcPr>
            <w:tcW w:w="4718" w:type="dxa"/>
          </w:tcPr>
          <w:p w14:paraId="3797AC79" w14:textId="77777777" w:rsidR="00387E6D" w:rsidRPr="003739D2" w:rsidRDefault="00387E6D" w:rsidP="007B2E39">
            <w:pPr>
              <w:rPr>
                <w:lang w:val="ro-RO"/>
              </w:rPr>
            </w:pPr>
            <w:r w:rsidRPr="003739D2">
              <w:rPr>
                <w:lang w:val="ro-RO"/>
              </w:rPr>
              <w:t>Descriere valoare</w:t>
            </w:r>
          </w:p>
        </w:tc>
      </w:tr>
    </w:tbl>
    <w:tbl>
      <w:tblPr>
        <w:tblW w:w="4969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8"/>
        <w:gridCol w:w="187"/>
      </w:tblGrid>
      <w:tr w:rsidR="00387E6D" w:rsidRPr="003739D2" w14:paraId="0DAAAD6B" w14:textId="77777777" w:rsidTr="003D7DBC">
        <w:tc>
          <w:tcPr>
            <w:tcW w:w="2686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F9D29C" w14:textId="77777777" w:rsidR="0008416C" w:rsidRPr="003739D2" w:rsidRDefault="0008416C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3C4A579C" w14:textId="4DBB8EB4" w:rsidR="00B314CA" w:rsidRDefault="00B314CA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F5E6F60" w14:textId="54E38380" w:rsidR="004A70BE" w:rsidRDefault="004A70BE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3738A63C" w14:textId="134E1262" w:rsidR="004A70BE" w:rsidRDefault="004A70BE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3523F120" w14:textId="3EE622F4" w:rsidR="004A70BE" w:rsidRDefault="004A70BE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1DD7CBAD" w14:textId="7AAD67F0" w:rsidR="004A70BE" w:rsidRDefault="004A70BE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97955F3" w14:textId="6EE33D8A" w:rsidR="004A70BE" w:rsidRDefault="004A70BE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1EBCD76A" w14:textId="4DA0AFC9" w:rsidR="004A70BE" w:rsidRDefault="004A70BE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884874A" w14:textId="77777777" w:rsidR="004A70BE" w:rsidRPr="003739D2" w:rsidRDefault="004A70BE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79C058D" w14:textId="3DD8ABF9" w:rsidR="00387E6D" w:rsidRPr="003739D2" w:rsidRDefault="00387E6D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  <w:r w:rsidRPr="003739D2">
              <w:rPr>
                <w:b/>
                <w:sz w:val="24"/>
                <w:szCs w:val="24"/>
                <w:lang w:val="ro-RO"/>
              </w:rPr>
              <w:lastRenderedPageBreak/>
              <w:t xml:space="preserve">Adresele juridice </w:t>
            </w:r>
            <w:proofErr w:type="spellStart"/>
            <w:r w:rsidRPr="003739D2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3739D2">
              <w:rPr>
                <w:b/>
                <w:sz w:val="24"/>
                <w:szCs w:val="24"/>
                <w:lang w:val="ro-RO"/>
              </w:rPr>
              <w:t xml:space="preserve"> semnăturile </w:t>
            </w:r>
            <w:proofErr w:type="spellStart"/>
            <w:r w:rsidRPr="003739D2">
              <w:rPr>
                <w:b/>
                <w:sz w:val="24"/>
                <w:szCs w:val="24"/>
                <w:lang w:val="ro-RO"/>
              </w:rPr>
              <w:t>Părţilor</w:t>
            </w:r>
            <w:proofErr w:type="spellEnd"/>
          </w:p>
          <w:p w14:paraId="678DEA8E" w14:textId="77777777" w:rsidR="00387E6D" w:rsidRPr="003739D2" w:rsidRDefault="00387E6D" w:rsidP="007B2E39">
            <w:pPr>
              <w:spacing w:before="0" w:after="0"/>
              <w:jc w:val="center"/>
              <w:rPr>
                <w:b/>
                <w:sz w:val="24"/>
                <w:szCs w:val="24"/>
                <w:lang w:val="ro-RO"/>
              </w:rPr>
            </w:pPr>
          </w:p>
          <w:tbl>
            <w:tblPr>
              <w:tblW w:w="10155" w:type="dxa"/>
              <w:jc w:val="center"/>
              <w:tblLook w:val="04A0" w:firstRow="1" w:lastRow="0" w:firstColumn="1" w:lastColumn="0" w:noHBand="0" w:noVBand="1"/>
            </w:tblPr>
            <w:tblGrid>
              <w:gridCol w:w="5205"/>
              <w:gridCol w:w="4950"/>
            </w:tblGrid>
            <w:tr w:rsidR="00387E6D" w:rsidRPr="003739D2" w14:paraId="5C868F28" w14:textId="77777777" w:rsidTr="007B2E39">
              <w:trPr>
                <w:trHeight w:val="2962"/>
                <w:jc w:val="center"/>
              </w:trPr>
              <w:tc>
                <w:tcPr>
                  <w:tcW w:w="5205" w:type="dxa"/>
                </w:tcPr>
                <w:p w14:paraId="4A6C3ED9" w14:textId="77777777" w:rsidR="00387E6D" w:rsidRPr="003739D2" w:rsidRDefault="00387E6D" w:rsidP="007B2E39">
                  <w:pPr>
                    <w:spacing w:before="0" w:after="0"/>
                    <w:ind w:right="661"/>
                    <w:jc w:val="left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Autoritatea competentă pentru schimb de date</w:t>
                  </w:r>
                </w:p>
                <w:p w14:paraId="35B3EEF0" w14:textId="77777777" w:rsidR="00387E6D" w:rsidRPr="003739D2" w:rsidRDefault="00387E6D" w:rsidP="007B2E39">
                  <w:pPr>
                    <w:spacing w:before="0" w:after="0"/>
                    <w:ind w:right="-69"/>
                    <w:jc w:val="left"/>
                    <w:rPr>
                      <w:sz w:val="24"/>
                      <w:szCs w:val="24"/>
                      <w:lang w:val="ro-RO"/>
                    </w:rPr>
                  </w:pPr>
                </w:p>
                <w:p w14:paraId="52E23A70" w14:textId="74963CBA" w:rsidR="00387E6D" w:rsidRPr="003739D2" w:rsidRDefault="001B6210" w:rsidP="007B2E39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Instituția</w:t>
                  </w:r>
                  <w:r w:rsidR="00387E6D"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 publică</w:t>
                  </w:r>
                </w:p>
                <w:p w14:paraId="4BE8BEF1" w14:textId="77777777" w:rsidR="00387E6D" w:rsidRPr="003739D2" w:rsidRDefault="00387E6D" w:rsidP="007B2E39">
                  <w:pPr>
                    <w:spacing w:before="0" w:after="0"/>
                    <w:ind w:right="-69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„Agenția de Guvernare Electronică”</w:t>
                  </w:r>
                </w:p>
                <w:p w14:paraId="3AF1FEBD" w14:textId="77777777" w:rsidR="00387E6D" w:rsidRPr="003739D2" w:rsidRDefault="00387E6D" w:rsidP="007B2E39">
                  <w:pPr>
                    <w:spacing w:before="0" w:after="0"/>
                    <w:ind w:left="2832" w:right="-69" w:hanging="2832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sz w:val="24"/>
                      <w:szCs w:val="24"/>
                      <w:lang w:val="ro-RO"/>
                    </w:rPr>
                    <w:t>IDNO: 1010600034203</w:t>
                  </w:r>
                </w:p>
                <w:p w14:paraId="70C674AB" w14:textId="77777777" w:rsidR="00387E6D" w:rsidRPr="003739D2" w:rsidRDefault="00387E6D" w:rsidP="007B2E39">
                  <w:pPr>
                    <w:spacing w:before="0" w:after="0"/>
                    <w:ind w:right="-69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sz w:val="24"/>
                      <w:szCs w:val="24"/>
                      <w:lang w:val="ro-RO"/>
                    </w:rPr>
                    <w:t xml:space="preserve">MD-2012, mun. </w:t>
                  </w:r>
                  <w:proofErr w:type="spellStart"/>
                  <w:r w:rsidRPr="003739D2">
                    <w:rPr>
                      <w:sz w:val="24"/>
                      <w:szCs w:val="24"/>
                      <w:lang w:val="ro-RO"/>
                    </w:rPr>
                    <w:t>Chişinău</w:t>
                  </w:r>
                  <w:proofErr w:type="spellEnd"/>
                  <w:r w:rsidRPr="003739D2">
                    <w:rPr>
                      <w:sz w:val="24"/>
                      <w:szCs w:val="24"/>
                      <w:lang w:val="ro-RO"/>
                    </w:rPr>
                    <w:t>, str. A Pușkin 42</w:t>
                  </w:r>
                </w:p>
                <w:p w14:paraId="0876C66D" w14:textId="77777777" w:rsidR="00387E6D" w:rsidRPr="003739D2" w:rsidRDefault="00387E6D" w:rsidP="007B2E39">
                  <w:pPr>
                    <w:spacing w:before="0" w:after="0"/>
                    <w:ind w:right="-69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Cs/>
                      <w:sz w:val="24"/>
                      <w:szCs w:val="24"/>
                      <w:lang w:val="ro-RO"/>
                    </w:rPr>
                    <w:t>email:</w:t>
                  </w: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hyperlink r:id="rId18" w:history="1">
                    <w:r w:rsidRPr="003739D2">
                      <w:rPr>
                        <w:rStyle w:val="Hyperlink"/>
                        <w:sz w:val="24"/>
                        <w:szCs w:val="24"/>
                        <w:lang w:val="ro-RO"/>
                      </w:rPr>
                      <w:t>office@egov.md</w:t>
                    </w:r>
                  </w:hyperlink>
                </w:p>
                <w:p w14:paraId="4FA6F247" w14:textId="77777777" w:rsidR="00387E6D" w:rsidRPr="003739D2" w:rsidRDefault="00387E6D" w:rsidP="007B2E39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52A96DDA" w14:textId="2262E244" w:rsidR="00387E6D" w:rsidRDefault="00803FFD" w:rsidP="007B2E39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>Șef Serviciu Schimb de Date și</w:t>
                  </w:r>
                </w:p>
                <w:p w14:paraId="468F04BC" w14:textId="6F9077F8" w:rsidR="00803FFD" w:rsidRPr="003739D2" w:rsidRDefault="00803FFD" w:rsidP="007B2E39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>Interoperabilitate</w:t>
                  </w:r>
                </w:p>
                <w:p w14:paraId="48E818CA" w14:textId="77777777" w:rsidR="00387E6D" w:rsidRPr="003739D2" w:rsidRDefault="00387E6D" w:rsidP="007B2E39">
                  <w:pPr>
                    <w:spacing w:before="0" w:after="0"/>
                    <w:ind w:right="-69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60B6D298" w14:textId="34D41308" w:rsidR="00387E6D" w:rsidRPr="003739D2" w:rsidRDefault="00387E6D" w:rsidP="003D7DBC">
                  <w:pPr>
                    <w:spacing w:before="0" w:after="0"/>
                    <w:ind w:right="-69"/>
                    <w:jc w:val="left"/>
                    <w:rPr>
                      <w:rFonts w:eastAsia="Calibri"/>
                      <w:color w:val="FF0000"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____________________ </w:t>
                  </w:r>
                  <w:r w:rsidR="00803FFD">
                    <w:rPr>
                      <w:b/>
                      <w:sz w:val="24"/>
                      <w:szCs w:val="24"/>
                      <w:lang w:val="ro-RO"/>
                    </w:rPr>
                    <w:t>Olga TUMURUC</w:t>
                  </w:r>
                </w:p>
              </w:tc>
              <w:tc>
                <w:tcPr>
                  <w:tcW w:w="4950" w:type="dxa"/>
                </w:tcPr>
                <w:p w14:paraId="60B9EB95" w14:textId="77777777" w:rsidR="00387E6D" w:rsidRPr="003739D2" w:rsidRDefault="00387E6D" w:rsidP="007B2E39">
                  <w:pPr>
                    <w:tabs>
                      <w:tab w:val="left" w:pos="9540"/>
                    </w:tabs>
                    <w:spacing w:before="0" w:after="0"/>
                    <w:ind w:left="72" w:right="171"/>
                    <w:jc w:val="left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Participant la schimb de date</w:t>
                  </w:r>
                </w:p>
                <w:p w14:paraId="578F8F37" w14:textId="77777777" w:rsidR="00387E6D" w:rsidRPr="003739D2" w:rsidRDefault="00387E6D" w:rsidP="007B2E39">
                  <w:pPr>
                    <w:pStyle w:val="BodyText"/>
                    <w:tabs>
                      <w:tab w:val="left" w:pos="9540"/>
                    </w:tabs>
                    <w:spacing w:before="0" w:after="0"/>
                    <w:ind w:right="15"/>
                    <w:jc w:val="left"/>
                    <w:rPr>
                      <w:sz w:val="24"/>
                      <w:szCs w:val="24"/>
                      <w:lang w:val="ro-RO"/>
                    </w:rPr>
                  </w:pPr>
                </w:p>
                <w:p w14:paraId="397613E3" w14:textId="77777777" w:rsidR="00387E6D" w:rsidRPr="003739D2" w:rsidRDefault="00387E6D" w:rsidP="007B2E39">
                  <w:pPr>
                    <w:pStyle w:val="BodyTextFirstIndent"/>
                    <w:spacing w:before="0" w:after="0"/>
                    <w:rPr>
                      <w:lang w:val="ro-RO" w:eastAsia="x-none"/>
                    </w:rPr>
                  </w:pPr>
                </w:p>
                <w:p w14:paraId="01E5BC51" w14:textId="77777777" w:rsidR="00387E6D" w:rsidRPr="003739D2" w:rsidRDefault="00387E6D" w:rsidP="007B2E39">
                  <w:pPr>
                    <w:spacing w:before="0" w:after="0"/>
                    <w:jc w:val="left"/>
                    <w:rPr>
                      <w:b/>
                      <w:i/>
                      <w:iCs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i/>
                      <w:iCs/>
                      <w:sz w:val="24"/>
                      <w:szCs w:val="24"/>
                      <w:lang w:val="ro-RO"/>
                    </w:rPr>
                    <w:t>(Denumirea Participantului)</w:t>
                  </w:r>
                </w:p>
                <w:p w14:paraId="65762286" w14:textId="77777777" w:rsidR="00387E6D" w:rsidRPr="003739D2" w:rsidRDefault="00387E6D" w:rsidP="007B2E39">
                  <w:pPr>
                    <w:spacing w:before="0" w:after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sz w:val="24"/>
                      <w:szCs w:val="24"/>
                      <w:lang w:val="ro-RO"/>
                    </w:rPr>
                    <w:t>IDNO: ....................</w:t>
                  </w:r>
                </w:p>
                <w:p w14:paraId="00176A3E" w14:textId="77777777" w:rsidR="00387E6D" w:rsidRPr="003739D2" w:rsidRDefault="00387E6D" w:rsidP="007B2E39">
                  <w:pPr>
                    <w:spacing w:before="0" w:after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sz w:val="24"/>
                      <w:szCs w:val="24"/>
                      <w:lang w:val="ro-RO"/>
                    </w:rPr>
                    <w:t xml:space="preserve">MD-....., mun. </w:t>
                  </w:r>
                  <w:proofErr w:type="spellStart"/>
                  <w:r w:rsidRPr="003739D2">
                    <w:rPr>
                      <w:sz w:val="24"/>
                      <w:szCs w:val="24"/>
                      <w:lang w:val="ro-RO"/>
                    </w:rPr>
                    <w:t>Chişinău</w:t>
                  </w:r>
                  <w:proofErr w:type="spellEnd"/>
                  <w:r w:rsidRPr="003739D2">
                    <w:rPr>
                      <w:sz w:val="24"/>
                      <w:szCs w:val="24"/>
                      <w:lang w:val="ro-RO"/>
                    </w:rPr>
                    <w:t>, str. ....., nr......</w:t>
                  </w:r>
                </w:p>
                <w:p w14:paraId="1D5384CC" w14:textId="77777777" w:rsidR="00387E6D" w:rsidRPr="003739D2" w:rsidRDefault="00387E6D" w:rsidP="007B2E39">
                  <w:pPr>
                    <w:spacing w:before="0" w:after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Cs/>
                      <w:sz w:val="24"/>
                      <w:szCs w:val="24"/>
                      <w:lang w:val="ro-RO"/>
                    </w:rPr>
                    <w:t xml:space="preserve">email: </w:t>
                  </w:r>
                </w:p>
                <w:p w14:paraId="281A4966" w14:textId="77777777" w:rsidR="00387E6D" w:rsidRPr="003739D2" w:rsidRDefault="00387E6D" w:rsidP="007B2E39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137E9384" w14:textId="77777777" w:rsidR="00387E6D" w:rsidRPr="003739D2" w:rsidRDefault="00387E6D" w:rsidP="007B2E39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79EDF109" w14:textId="77777777" w:rsidR="00387E6D" w:rsidRPr="003739D2" w:rsidRDefault="00387E6D" w:rsidP="007B2E39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(</w:t>
                  </w:r>
                  <w:r w:rsidRPr="003739D2">
                    <w:rPr>
                      <w:b/>
                      <w:i/>
                      <w:iCs/>
                      <w:sz w:val="24"/>
                      <w:szCs w:val="24"/>
                      <w:lang w:val="ro-RO"/>
                    </w:rPr>
                    <w:t>Funcția</w:t>
                  </w: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 xml:space="preserve">)          </w:t>
                  </w:r>
                </w:p>
                <w:p w14:paraId="3844EE6A" w14:textId="6C3A8C3C" w:rsidR="00387E6D" w:rsidRDefault="00387E6D" w:rsidP="007B2E39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1D22BDC1" w14:textId="77777777" w:rsidR="0068317B" w:rsidRPr="003739D2" w:rsidRDefault="0068317B" w:rsidP="007B2E39">
                  <w:pPr>
                    <w:spacing w:before="0" w:after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  <w:p w14:paraId="477B33FF" w14:textId="17D8A76F" w:rsidR="00387E6D" w:rsidRPr="003739D2" w:rsidRDefault="00387E6D" w:rsidP="007B2E39">
                  <w:pPr>
                    <w:spacing w:before="0" w:after="0"/>
                    <w:jc w:val="left"/>
                    <w:rPr>
                      <w:rFonts w:eastAsia="Calibri"/>
                      <w:b/>
                      <w:color w:val="FF0000"/>
                      <w:sz w:val="24"/>
                      <w:szCs w:val="24"/>
                      <w:lang w:val="ro-RO"/>
                    </w:rPr>
                  </w:pP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__________________ (</w:t>
                  </w:r>
                  <w:r w:rsidRPr="004A70BE">
                    <w:rPr>
                      <w:b/>
                      <w:i/>
                      <w:iCs/>
                      <w:sz w:val="24"/>
                      <w:szCs w:val="24"/>
                      <w:lang w:val="ro-RO"/>
                    </w:rPr>
                    <w:t>Prenume</w:t>
                  </w:r>
                  <w:r w:rsidR="004A70BE" w:rsidRPr="004A70BE">
                    <w:rPr>
                      <w:b/>
                      <w:i/>
                      <w:iCs/>
                      <w:sz w:val="24"/>
                      <w:szCs w:val="24"/>
                      <w:lang w:val="ro-RO"/>
                    </w:rPr>
                    <w:t xml:space="preserve"> NUME</w:t>
                  </w:r>
                  <w:r w:rsidRPr="003739D2">
                    <w:rPr>
                      <w:b/>
                      <w:sz w:val="24"/>
                      <w:szCs w:val="24"/>
                      <w:lang w:val="ro-RO"/>
                    </w:rPr>
                    <w:t>)</w:t>
                  </w:r>
                </w:p>
              </w:tc>
            </w:tr>
          </w:tbl>
          <w:p w14:paraId="312EE359" w14:textId="77777777" w:rsidR="00387E6D" w:rsidRPr="003739D2" w:rsidRDefault="00387E6D" w:rsidP="007B2E39">
            <w:pPr>
              <w:spacing w:before="0" w:after="0"/>
              <w:ind w:right="237"/>
              <w:jc w:val="left"/>
              <w:rPr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314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D4A3CC" w14:textId="77777777" w:rsidR="00387E6D" w:rsidRPr="003739D2" w:rsidRDefault="00387E6D" w:rsidP="007B2E39">
            <w:pPr>
              <w:spacing w:before="0" w:after="0"/>
              <w:ind w:left="98"/>
              <w:jc w:val="left"/>
              <w:rPr>
                <w:b/>
                <w:sz w:val="24"/>
                <w:szCs w:val="24"/>
                <w:lang w:val="ro-RO" w:eastAsia="ro-RO"/>
              </w:rPr>
            </w:pPr>
          </w:p>
          <w:p w14:paraId="6E9CBA79" w14:textId="77777777" w:rsidR="00387E6D" w:rsidRPr="003739D2" w:rsidRDefault="00387E6D" w:rsidP="007B2E39">
            <w:pPr>
              <w:spacing w:before="0" w:after="0"/>
              <w:ind w:left="98"/>
              <w:jc w:val="left"/>
              <w:rPr>
                <w:b/>
                <w:sz w:val="24"/>
                <w:szCs w:val="24"/>
                <w:lang w:val="ro-RO" w:eastAsia="ro-RO"/>
              </w:rPr>
            </w:pPr>
          </w:p>
        </w:tc>
      </w:tr>
    </w:tbl>
    <w:p w14:paraId="6DE46CA7" w14:textId="77777777" w:rsidR="00387E6D" w:rsidRPr="003739D2" w:rsidRDefault="00387E6D" w:rsidP="00AA100D">
      <w:pPr>
        <w:rPr>
          <w:lang w:val="ro-RO"/>
        </w:rPr>
      </w:pPr>
    </w:p>
    <w:sectPr w:rsidR="00387E6D" w:rsidRPr="003739D2" w:rsidSect="002850FF">
      <w:pgSz w:w="12240" w:h="15840"/>
      <w:pgMar w:top="630" w:right="850" w:bottom="72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783"/>
    <w:multiLevelType w:val="hybridMultilevel"/>
    <w:tmpl w:val="FFAAABA4"/>
    <w:lvl w:ilvl="0" w:tplc="4418ABB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4D"/>
    <w:rsid w:val="000111CE"/>
    <w:rsid w:val="00031FE5"/>
    <w:rsid w:val="00040DBB"/>
    <w:rsid w:val="00061236"/>
    <w:rsid w:val="00074A79"/>
    <w:rsid w:val="0008416C"/>
    <w:rsid w:val="0008795F"/>
    <w:rsid w:val="00092BA4"/>
    <w:rsid w:val="000B4739"/>
    <w:rsid w:val="000D30E9"/>
    <w:rsid w:val="000F5574"/>
    <w:rsid w:val="0010107C"/>
    <w:rsid w:val="00113C90"/>
    <w:rsid w:val="00125D90"/>
    <w:rsid w:val="00143381"/>
    <w:rsid w:val="00146454"/>
    <w:rsid w:val="00162B1F"/>
    <w:rsid w:val="00186497"/>
    <w:rsid w:val="001A3278"/>
    <w:rsid w:val="001B6210"/>
    <w:rsid w:val="001C1B94"/>
    <w:rsid w:val="001D3F75"/>
    <w:rsid w:val="002111B3"/>
    <w:rsid w:val="00281106"/>
    <w:rsid w:val="002850FF"/>
    <w:rsid w:val="002911FE"/>
    <w:rsid w:val="002A5174"/>
    <w:rsid w:val="002C04F1"/>
    <w:rsid w:val="002C5D39"/>
    <w:rsid w:val="002C752B"/>
    <w:rsid w:val="002E4F4D"/>
    <w:rsid w:val="00315709"/>
    <w:rsid w:val="00316207"/>
    <w:rsid w:val="003279F9"/>
    <w:rsid w:val="00332FD4"/>
    <w:rsid w:val="00336A0B"/>
    <w:rsid w:val="00340CEC"/>
    <w:rsid w:val="00345AD5"/>
    <w:rsid w:val="0034775B"/>
    <w:rsid w:val="00350B63"/>
    <w:rsid w:val="0036015D"/>
    <w:rsid w:val="00364B5E"/>
    <w:rsid w:val="00366DB1"/>
    <w:rsid w:val="003739D2"/>
    <w:rsid w:val="00376EEE"/>
    <w:rsid w:val="00387E6D"/>
    <w:rsid w:val="003B4E56"/>
    <w:rsid w:val="003C3AB3"/>
    <w:rsid w:val="003D4C70"/>
    <w:rsid w:val="003D7DBC"/>
    <w:rsid w:val="003E4683"/>
    <w:rsid w:val="003E79A0"/>
    <w:rsid w:val="004050AE"/>
    <w:rsid w:val="004168CB"/>
    <w:rsid w:val="004447DA"/>
    <w:rsid w:val="00460417"/>
    <w:rsid w:val="004A70BE"/>
    <w:rsid w:val="004C2522"/>
    <w:rsid w:val="004D2215"/>
    <w:rsid w:val="004D356A"/>
    <w:rsid w:val="004D5B53"/>
    <w:rsid w:val="004E5233"/>
    <w:rsid w:val="004F76EC"/>
    <w:rsid w:val="00512963"/>
    <w:rsid w:val="005673B8"/>
    <w:rsid w:val="00577C84"/>
    <w:rsid w:val="005E7296"/>
    <w:rsid w:val="005F2D42"/>
    <w:rsid w:val="00605463"/>
    <w:rsid w:val="0060639D"/>
    <w:rsid w:val="006142D4"/>
    <w:rsid w:val="006217FA"/>
    <w:rsid w:val="0062604F"/>
    <w:rsid w:val="00655228"/>
    <w:rsid w:val="0066787F"/>
    <w:rsid w:val="00680F80"/>
    <w:rsid w:val="00682C61"/>
    <w:rsid w:val="0068317B"/>
    <w:rsid w:val="006A5BF6"/>
    <w:rsid w:val="00703731"/>
    <w:rsid w:val="00742A16"/>
    <w:rsid w:val="007572AE"/>
    <w:rsid w:val="00761DF8"/>
    <w:rsid w:val="00766CED"/>
    <w:rsid w:val="00780CE8"/>
    <w:rsid w:val="00794342"/>
    <w:rsid w:val="007B2E39"/>
    <w:rsid w:val="007C1B64"/>
    <w:rsid w:val="007C47B5"/>
    <w:rsid w:val="007E621F"/>
    <w:rsid w:val="007F0C8A"/>
    <w:rsid w:val="00803FFD"/>
    <w:rsid w:val="00855B7A"/>
    <w:rsid w:val="008625CC"/>
    <w:rsid w:val="00874CA5"/>
    <w:rsid w:val="008A0B44"/>
    <w:rsid w:val="008A1002"/>
    <w:rsid w:val="008A1ADD"/>
    <w:rsid w:val="008A3ABA"/>
    <w:rsid w:val="008D0BDD"/>
    <w:rsid w:val="008D2F24"/>
    <w:rsid w:val="008E12CD"/>
    <w:rsid w:val="008F3008"/>
    <w:rsid w:val="008F3468"/>
    <w:rsid w:val="008F4112"/>
    <w:rsid w:val="00901DFA"/>
    <w:rsid w:val="00914615"/>
    <w:rsid w:val="00920818"/>
    <w:rsid w:val="00924B51"/>
    <w:rsid w:val="0092590B"/>
    <w:rsid w:val="00936649"/>
    <w:rsid w:val="00952DAD"/>
    <w:rsid w:val="009709B8"/>
    <w:rsid w:val="00984241"/>
    <w:rsid w:val="009967D0"/>
    <w:rsid w:val="009A3229"/>
    <w:rsid w:val="009C4280"/>
    <w:rsid w:val="009E04A7"/>
    <w:rsid w:val="009F1E25"/>
    <w:rsid w:val="00A213AD"/>
    <w:rsid w:val="00A33D45"/>
    <w:rsid w:val="00A46E9B"/>
    <w:rsid w:val="00A4749E"/>
    <w:rsid w:val="00A94950"/>
    <w:rsid w:val="00AA100D"/>
    <w:rsid w:val="00AB4556"/>
    <w:rsid w:val="00AC0E25"/>
    <w:rsid w:val="00B01108"/>
    <w:rsid w:val="00B04B07"/>
    <w:rsid w:val="00B04B5C"/>
    <w:rsid w:val="00B209F3"/>
    <w:rsid w:val="00B314CA"/>
    <w:rsid w:val="00B418D8"/>
    <w:rsid w:val="00B74B50"/>
    <w:rsid w:val="00B847B9"/>
    <w:rsid w:val="00BC5A8E"/>
    <w:rsid w:val="00BD7BB2"/>
    <w:rsid w:val="00BE6C63"/>
    <w:rsid w:val="00BE76E9"/>
    <w:rsid w:val="00C06DF6"/>
    <w:rsid w:val="00C10F9C"/>
    <w:rsid w:val="00C138CF"/>
    <w:rsid w:val="00C148FF"/>
    <w:rsid w:val="00C15A68"/>
    <w:rsid w:val="00C476F9"/>
    <w:rsid w:val="00C630FC"/>
    <w:rsid w:val="00C67B8D"/>
    <w:rsid w:val="00C8481D"/>
    <w:rsid w:val="00CC6B7B"/>
    <w:rsid w:val="00CE7F27"/>
    <w:rsid w:val="00D0308C"/>
    <w:rsid w:val="00D505D5"/>
    <w:rsid w:val="00D52044"/>
    <w:rsid w:val="00D52687"/>
    <w:rsid w:val="00D54511"/>
    <w:rsid w:val="00D6261B"/>
    <w:rsid w:val="00D653EC"/>
    <w:rsid w:val="00D84CC4"/>
    <w:rsid w:val="00DB7256"/>
    <w:rsid w:val="00DC056E"/>
    <w:rsid w:val="00DD4E62"/>
    <w:rsid w:val="00DE7856"/>
    <w:rsid w:val="00DF1DDD"/>
    <w:rsid w:val="00DF4A5A"/>
    <w:rsid w:val="00DF511F"/>
    <w:rsid w:val="00E51A3F"/>
    <w:rsid w:val="00E71442"/>
    <w:rsid w:val="00E81945"/>
    <w:rsid w:val="00E85D89"/>
    <w:rsid w:val="00EB285E"/>
    <w:rsid w:val="00EE0A56"/>
    <w:rsid w:val="00EF1DDE"/>
    <w:rsid w:val="00F356EE"/>
    <w:rsid w:val="00F562EF"/>
    <w:rsid w:val="00F62140"/>
    <w:rsid w:val="00F85B57"/>
    <w:rsid w:val="00F937EF"/>
    <w:rsid w:val="00FA4ABA"/>
    <w:rsid w:val="00FA4E85"/>
    <w:rsid w:val="00FA7362"/>
    <w:rsid w:val="00FC046A"/>
    <w:rsid w:val="00FC04F8"/>
    <w:rsid w:val="00FC7F76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477C"/>
  <w15:chartTrackingRefBased/>
  <w15:docId w15:val="{CEBEDA93-9132-458F-B47D-BAD2BD1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0D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kern w:val="16"/>
      <w:lang w:val="ro-M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rsid w:val="00A213AD"/>
    <w:rPr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A213AD"/>
    <w:rPr>
      <w:rFonts w:ascii="Segoe UI" w:eastAsia="Times New Roman" w:hAnsi="Segoe UI" w:cs="Times New Roman"/>
      <w:kern w:val="16"/>
      <w:lang w:val="en-GB" w:eastAsia="x-none"/>
    </w:rPr>
  </w:style>
  <w:style w:type="table" w:styleId="TableGrid">
    <w:name w:val="Table Grid"/>
    <w:basedOn w:val="TableNormal"/>
    <w:uiPriority w:val="59"/>
    <w:rsid w:val="00A2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center"/>
    </w:t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13AD"/>
    <w:pPr>
      <w:ind w:firstLine="360"/>
    </w:pPr>
    <w:rPr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13AD"/>
    <w:rPr>
      <w:rFonts w:ascii="Segoe UI" w:eastAsia="Times New Roman" w:hAnsi="Segoe UI" w:cs="Times New Roman"/>
      <w:kern w:val="16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52DAD"/>
    <w:rPr>
      <w:rFonts w:asciiTheme="majorHAnsi" w:eastAsiaTheme="majorEastAsia" w:hAnsiTheme="majorHAnsi" w:cstheme="majorBidi"/>
      <w:color w:val="2E74B5" w:themeColor="accent1" w:themeShade="BF"/>
      <w:kern w:val="1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5709"/>
    <w:rPr>
      <w:rFonts w:asciiTheme="majorHAnsi" w:eastAsiaTheme="majorEastAsia" w:hAnsiTheme="majorHAnsi" w:cstheme="majorBidi"/>
      <w:color w:val="2E74B5" w:themeColor="accent1" w:themeShade="BF"/>
      <w:kern w:val="1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6E"/>
    <w:rPr>
      <w:rFonts w:ascii="Segoe UI" w:eastAsia="Times New Roman" w:hAnsi="Segoe UI" w:cs="Segoe UI"/>
      <w:kern w:val="16"/>
      <w:sz w:val="18"/>
      <w:szCs w:val="18"/>
      <w:lang w:val="ro-MD"/>
    </w:rPr>
  </w:style>
  <w:style w:type="character" w:styleId="CommentReference">
    <w:name w:val="annotation reference"/>
    <w:basedOn w:val="DefaultParagraphFont"/>
    <w:uiPriority w:val="99"/>
    <w:semiHidden/>
    <w:unhideWhenUsed/>
    <w:rsid w:val="00D5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511"/>
    <w:rPr>
      <w:rFonts w:ascii="Times New Roman" w:eastAsia="Times New Roman" w:hAnsi="Times New Roman" w:cs="Times New Roman"/>
      <w:kern w:val="16"/>
      <w:sz w:val="20"/>
      <w:szCs w:val="20"/>
      <w:lang w:val="ro-M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511"/>
    <w:rPr>
      <w:rFonts w:ascii="Times New Roman" w:eastAsia="Times New Roman" w:hAnsi="Times New Roman" w:cs="Times New Roman"/>
      <w:b/>
      <w:bCs/>
      <w:kern w:val="16"/>
      <w:sz w:val="20"/>
      <w:szCs w:val="20"/>
      <w:lang w:val="ro-MD"/>
    </w:rPr>
  </w:style>
  <w:style w:type="character" w:styleId="Hyperlink">
    <w:name w:val="Hyperlink"/>
    <w:basedOn w:val="DefaultParagraphFont"/>
    <w:uiPriority w:val="99"/>
    <w:unhideWhenUsed/>
    <w:rsid w:val="0014338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A4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center"/>
    </w:trPr>
  </w:style>
  <w:style w:type="paragraph" w:styleId="ListParagraph">
    <w:name w:val="List Paragraph"/>
    <w:aliases w:val="HotarirePunct1,Scriptoria bullet points"/>
    <w:basedOn w:val="Normal"/>
    <w:link w:val="ListParagraphChar"/>
    <w:uiPriority w:val="34"/>
    <w:qFormat/>
    <w:rsid w:val="00C148FF"/>
    <w:pPr>
      <w:widowControl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ListParagraphChar">
    <w:name w:val="List Paragraph Char"/>
    <w:aliases w:val="HotarirePunct1 Char,Scriptoria bullet points Char"/>
    <w:link w:val="ListParagraph"/>
    <w:uiPriority w:val="34"/>
    <w:locked/>
    <w:rsid w:val="00C148FF"/>
  </w:style>
  <w:style w:type="character" w:customStyle="1" w:styleId="hps">
    <w:name w:val="hps"/>
    <w:basedOn w:val="DefaultParagraphFont"/>
    <w:rsid w:val="00C1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ian.mamei@egov.md" TargetMode="External"/><Relationship Id="rId18" Type="http://schemas.openxmlformats.org/officeDocument/2006/relationships/hyperlink" Target="mailto:office@egov.m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fice@egov.md" TargetMode="External"/><Relationship Id="rId17" Type="http://schemas.openxmlformats.org/officeDocument/2006/relationships/hyperlink" Target="mailto:andrian.mamei@egov.m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ian.mamei@egov.m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ndrian.mamei@egov.md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andrian.mamei@egov.md" TargetMode="External"/><Relationship Id="rId10" Type="http://schemas.openxmlformats.org/officeDocument/2006/relationships/hyperlink" Target="mailto:andrian.mamei@egov.md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drian.mamei@e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BAFD1FD31114CB9B0C26DE152FE9B" ma:contentTypeVersion="2" ma:contentTypeDescription="Create a new document." ma:contentTypeScope="" ma:versionID="ca4f274ae5a495718ecddb3c1ce9cb18">
  <xsd:schema xmlns:xsd="http://www.w3.org/2001/XMLSchema" xmlns:xs="http://www.w3.org/2001/XMLSchema" xmlns:p="http://schemas.microsoft.com/office/2006/metadata/properties" xmlns:ns2="d8a7e07a-f887-49d3-8841-a40563731b99" targetNamespace="http://schemas.microsoft.com/office/2006/metadata/properties" ma:root="true" ma:fieldsID="94e20ee26a12c11dd1ad0e40f60ca0d7" ns2:_="">
    <xsd:import namespace="d8a7e07a-f887-49d3-8841-a40563731b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7e07a-f887-49d3-8841-a40563731b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a7e07a-f887-49d3-8841-a40563731b99">MVC5733RMHN2-256-95</_dlc_DocId>
    <_dlc_DocIdUrl xmlns="d8a7e07a-f887-49d3-8841-a40563731b99">
      <Url>https://eguv.sharepoint.com/Products/mconnect/_layouts/15/DocIdRedir.aspx?ID=MVC5733RMHN2-256-95</Url>
      <Description>MVC5733RMHN2-256-95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3C57-B91F-4FD3-AF9B-3384820AC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DE28B-F586-4641-8EB2-F54464D0A8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363FA1-7F81-413B-B69F-A9CDBEF4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7e07a-f887-49d3-8841-a40563731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7CBE2-F1B6-4418-9D43-17A3865DEE88}">
  <ds:schemaRefs>
    <ds:schemaRef ds:uri="http://schemas.microsoft.com/office/2006/metadata/properties"/>
    <ds:schemaRef ds:uri="http://schemas.microsoft.com/office/infopath/2007/PartnerControls"/>
    <ds:schemaRef ds:uri="d8a7e07a-f887-49d3-8841-a40563731b99"/>
  </ds:schemaRefs>
</ds:datastoreItem>
</file>

<file path=customXml/itemProps5.xml><?xml version="1.0" encoding="utf-8"?>
<ds:datastoreItem xmlns:ds="http://schemas.openxmlformats.org/officeDocument/2006/customXml" ds:itemID="{914A467B-2D9F-4543-B119-AF615882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2187</Words>
  <Characters>12690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Reaboi</dc:creator>
  <cp:keywords/>
  <dc:description/>
  <cp:lastModifiedBy>OT</cp:lastModifiedBy>
  <cp:revision>10</cp:revision>
  <cp:lastPrinted>2019-08-30T12:09:00Z</cp:lastPrinted>
  <dcterms:created xsi:type="dcterms:W3CDTF">2019-08-30T08:56:00Z</dcterms:created>
  <dcterms:modified xsi:type="dcterms:W3CDTF">2020-05-12T10:48:00Z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0x010100015BAFD1FD31114CB9B0C26DE152FE9B</vt:lpwstr>
  </property>
  <property fmtid="{D5CDD505-2E9C-101B-9397-08002B2CF9AE}" pid="3" name="_dlc_DocIdItemGuid">
    <vt:lpwstr>232414a1-cbdb-49bc-b305-93a0b87cfa41</vt:lpwstr>
  </property>
</Properties>
</file>